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202DABB4" w14:textId="6EFCFF87"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81791E">
        <w:rPr>
          <w:rFonts w:asciiTheme="minorHAnsi" w:eastAsia="Calibri" w:hAnsiTheme="minorHAnsi" w:cstheme="minorHAnsi"/>
          <w:i/>
          <w:iCs/>
        </w:rPr>
        <w:t>in-person at ED Office in Kearney, NE</w:t>
      </w:r>
    </w:p>
    <w:p w14:paraId="3E926FC8" w14:textId="1D265BE1" w:rsidR="00526D90" w:rsidRPr="00D32290" w:rsidRDefault="00526D90" w:rsidP="00526D90">
      <w:pPr>
        <w:rPr>
          <w:rFonts w:asciiTheme="minorHAnsi" w:eastAsia="Calibri" w:hAnsiTheme="minorHAnsi" w:cstheme="minorHAnsi"/>
        </w:rPr>
      </w:pPr>
      <w:r>
        <w:rPr>
          <w:rFonts w:asciiTheme="minorHAnsi" w:eastAsia="Calibri" w:hAnsiTheme="minorHAnsi" w:cstheme="minorHAnsi"/>
        </w:rPr>
        <w:t>Tues</w:t>
      </w:r>
      <w:r w:rsidRPr="00D32290">
        <w:rPr>
          <w:rFonts w:asciiTheme="minorHAnsi" w:eastAsia="Calibri" w:hAnsiTheme="minorHAnsi" w:cstheme="minorHAnsi"/>
        </w:rPr>
        <w:t xml:space="preserve">day, </w:t>
      </w:r>
      <w:r w:rsidR="00B06D9F">
        <w:rPr>
          <w:rFonts w:asciiTheme="minorHAnsi" w:eastAsia="Calibri" w:hAnsiTheme="minorHAnsi" w:cstheme="minorHAnsi"/>
        </w:rPr>
        <w:t>October 10</w:t>
      </w:r>
      <w:r w:rsidRPr="00D32290">
        <w:rPr>
          <w:rFonts w:asciiTheme="minorHAnsi" w:eastAsia="Calibri" w:hAnsiTheme="minorHAnsi" w:cstheme="minorHAnsi"/>
        </w:rPr>
        <w:t xml:space="preserve">, 2023; </w:t>
      </w:r>
      <w:r w:rsidR="00B06D9F">
        <w:rPr>
          <w:rFonts w:asciiTheme="minorHAnsi" w:eastAsia="Calibri" w:hAnsiTheme="minorHAnsi" w:cstheme="minorHAnsi"/>
        </w:rPr>
        <w:t>9:00 AM – 12:00 NOON</w:t>
      </w:r>
      <w:r w:rsidRPr="00D32290">
        <w:rPr>
          <w:rFonts w:asciiTheme="minorHAnsi" w:eastAsia="Calibri" w:hAnsiTheme="minorHAnsi" w:cstheme="minorHAnsi"/>
        </w:rPr>
        <w:t xml:space="preserve"> CST</w:t>
      </w:r>
    </w:p>
    <w:p w14:paraId="704D465F" w14:textId="32742ECE" w:rsidR="00C44418" w:rsidRPr="00D32290" w:rsidRDefault="00C44418" w:rsidP="004734D9">
      <w:pPr>
        <w:pStyle w:val="NoSpacing"/>
        <w:rPr>
          <w:rFonts w:asciiTheme="minorHAnsi" w:hAnsiTheme="minorHAnsi" w:cstheme="minorHAnsi"/>
          <w:b/>
          <w:bCs/>
        </w:rPr>
      </w:pPr>
    </w:p>
    <w:p w14:paraId="2E345F51" w14:textId="5F9C9BE2" w:rsidR="003B0198" w:rsidRPr="00BA2DD4" w:rsidRDefault="003B0198" w:rsidP="004734D9">
      <w:pPr>
        <w:pStyle w:val="NoSpacing"/>
        <w:rPr>
          <w:rFonts w:asciiTheme="minorHAnsi" w:hAnsiTheme="minorHAnsi" w:cstheme="minorHAnsi"/>
          <w:b/>
          <w:bCs/>
          <w:color w:val="0070C0"/>
        </w:rPr>
      </w:pPr>
      <w:r w:rsidRPr="00BA2DD4">
        <w:rPr>
          <w:rFonts w:asciiTheme="minorHAnsi" w:hAnsiTheme="minorHAnsi" w:cstheme="minorHAnsi"/>
          <w:b/>
          <w:bCs/>
          <w:color w:val="0070C0"/>
        </w:rPr>
        <w:t>Technical Advisory Committee (TAC)</w:t>
      </w:r>
    </w:p>
    <w:p w14:paraId="08E56B11" w14:textId="77777777" w:rsidR="003B0198" w:rsidRPr="00BA2DD4" w:rsidRDefault="003B0198" w:rsidP="003B0198">
      <w:pPr>
        <w:jc w:val="both"/>
        <w:rPr>
          <w:rFonts w:asciiTheme="minorHAnsi" w:eastAsia="Times New Roman" w:hAnsiTheme="minorHAnsi" w:cstheme="minorHAnsi"/>
          <w:bCs/>
        </w:rPr>
      </w:pPr>
      <w:r w:rsidRPr="00BA2DD4">
        <w:rPr>
          <w:rFonts w:asciiTheme="minorHAnsi" w:eastAsia="Times New Roman" w:hAnsiTheme="minorHAnsi" w:cstheme="minorHAnsi"/>
          <w:b/>
          <w:bCs/>
        </w:rPr>
        <w:t>State of Wyoming</w:t>
      </w:r>
      <w:r w:rsidRPr="00BA2DD4">
        <w:rPr>
          <w:rFonts w:asciiTheme="minorHAnsi" w:eastAsia="Times New Roman" w:hAnsiTheme="minorHAnsi" w:cstheme="minorHAnsi"/>
          <w:b/>
          <w:bCs/>
        </w:rPr>
        <w:tab/>
      </w:r>
      <w:r w:rsidRPr="00BA2DD4">
        <w:rPr>
          <w:rFonts w:asciiTheme="minorHAnsi" w:eastAsia="Times New Roman" w:hAnsiTheme="minorHAnsi" w:cstheme="minorHAnsi"/>
          <w:b/>
          <w:bCs/>
        </w:rPr>
        <w:tab/>
      </w:r>
      <w:r w:rsidRPr="00BA2DD4">
        <w:rPr>
          <w:rFonts w:asciiTheme="minorHAnsi" w:eastAsia="Times New Roman" w:hAnsiTheme="minorHAnsi" w:cstheme="minorHAnsi"/>
          <w:b/>
          <w:bCs/>
        </w:rPr>
        <w:tab/>
      </w:r>
      <w:r w:rsidRPr="00BA2DD4">
        <w:rPr>
          <w:rFonts w:asciiTheme="minorHAnsi" w:eastAsia="Times New Roman" w:hAnsiTheme="minorHAnsi" w:cstheme="minorHAnsi"/>
          <w:b/>
          <w:bCs/>
        </w:rPr>
        <w:tab/>
      </w:r>
      <w:r w:rsidRPr="00BA2DD4">
        <w:rPr>
          <w:rFonts w:asciiTheme="minorHAnsi" w:eastAsia="Times New Roman" w:hAnsiTheme="minorHAnsi" w:cstheme="minorHAnsi"/>
          <w:b/>
          <w:bCs/>
        </w:rPr>
        <w:tab/>
        <w:t>Bureau of Reclamation (Reclamation)</w:t>
      </w:r>
    </w:p>
    <w:p w14:paraId="1CD94015" w14:textId="15D606B8" w:rsidR="00952120" w:rsidRPr="00BA2DD4" w:rsidRDefault="00BA2DD4" w:rsidP="003B0198">
      <w:pPr>
        <w:jc w:val="both"/>
        <w:rPr>
          <w:rFonts w:asciiTheme="minorHAnsi" w:eastAsia="Times New Roman" w:hAnsiTheme="minorHAnsi" w:cstheme="minorHAnsi"/>
        </w:rPr>
      </w:pPr>
      <w:r w:rsidRPr="00BA2DD4">
        <w:rPr>
          <w:rFonts w:asciiTheme="minorHAnsi" w:eastAsia="Times New Roman" w:hAnsiTheme="minorHAnsi" w:cstheme="minorHAnsi"/>
        </w:rPr>
        <w:t>Barry Lawrence - Member</w:t>
      </w:r>
      <w:r w:rsidR="00FD53AA" w:rsidRPr="00BA2DD4">
        <w:rPr>
          <w:rFonts w:asciiTheme="minorHAnsi" w:eastAsia="Times New Roman" w:hAnsiTheme="minorHAnsi" w:cstheme="minorHAnsi"/>
        </w:rPr>
        <w:tab/>
      </w:r>
      <w:r w:rsidR="00952120" w:rsidRPr="00BA2DD4">
        <w:rPr>
          <w:rFonts w:asciiTheme="minorHAnsi" w:eastAsia="Times New Roman" w:hAnsiTheme="minorHAnsi" w:cstheme="minorHAnsi"/>
        </w:rPr>
        <w:tab/>
      </w:r>
      <w:r w:rsidR="00952120" w:rsidRPr="00BA2DD4">
        <w:rPr>
          <w:rFonts w:asciiTheme="minorHAnsi" w:eastAsia="Times New Roman" w:hAnsiTheme="minorHAnsi" w:cstheme="minorHAnsi"/>
        </w:rPr>
        <w:tab/>
      </w:r>
      <w:r w:rsidR="00952120" w:rsidRPr="00BA2DD4">
        <w:rPr>
          <w:rFonts w:asciiTheme="minorHAnsi" w:eastAsia="Times New Roman" w:hAnsiTheme="minorHAnsi" w:cstheme="minorHAnsi"/>
        </w:rPr>
        <w:tab/>
        <w:t>Brock Merrill</w:t>
      </w:r>
      <w:r w:rsidR="00725D1A" w:rsidRPr="00BA2DD4">
        <w:rPr>
          <w:rFonts w:asciiTheme="minorHAnsi" w:eastAsia="Times New Roman" w:hAnsiTheme="minorHAnsi" w:cstheme="minorHAnsi"/>
        </w:rPr>
        <w:t xml:space="preserve"> – </w:t>
      </w:r>
      <w:r w:rsidR="00952120" w:rsidRPr="00BA2DD4">
        <w:rPr>
          <w:rFonts w:asciiTheme="minorHAnsi" w:eastAsia="Times New Roman" w:hAnsiTheme="minorHAnsi" w:cstheme="minorHAnsi"/>
        </w:rPr>
        <w:t>Member</w:t>
      </w:r>
    </w:p>
    <w:p w14:paraId="644929BD" w14:textId="7D7AB9FB" w:rsidR="003B0198" w:rsidRPr="00BA2DD4" w:rsidRDefault="00E96422" w:rsidP="003B0198">
      <w:pPr>
        <w:jc w:val="both"/>
        <w:rPr>
          <w:rFonts w:asciiTheme="minorHAnsi" w:eastAsia="Times New Roman" w:hAnsiTheme="minorHAnsi" w:cstheme="minorHAnsi"/>
        </w:rPr>
      </w:pPr>
      <w:r w:rsidRPr="00BA2DD4">
        <w:rPr>
          <w:rFonts w:asciiTheme="minorHAnsi" w:eastAsia="Times New Roman" w:hAnsiTheme="minorHAnsi" w:cstheme="minorHAnsi"/>
        </w:rPr>
        <w:tab/>
      </w:r>
      <w:r w:rsidRPr="00BA2DD4">
        <w:rPr>
          <w:rFonts w:asciiTheme="minorHAnsi" w:eastAsia="Times New Roman" w:hAnsiTheme="minorHAnsi" w:cstheme="minorHAnsi"/>
        </w:rPr>
        <w:tab/>
      </w:r>
      <w:r w:rsidR="003B0198" w:rsidRPr="00BA2DD4">
        <w:rPr>
          <w:rFonts w:asciiTheme="minorHAnsi" w:eastAsia="Times New Roman" w:hAnsiTheme="minorHAnsi" w:cstheme="minorHAnsi"/>
        </w:rPr>
        <w:tab/>
      </w:r>
    </w:p>
    <w:p w14:paraId="65D32B33" w14:textId="77777777" w:rsidR="003B0198" w:rsidRPr="00BA2DD4" w:rsidRDefault="003B0198" w:rsidP="003B0198">
      <w:pPr>
        <w:jc w:val="both"/>
        <w:rPr>
          <w:rFonts w:asciiTheme="minorHAnsi" w:eastAsia="Times New Roman" w:hAnsiTheme="minorHAnsi" w:cstheme="minorHAnsi"/>
          <w:b/>
        </w:rPr>
      </w:pPr>
    </w:p>
    <w:p w14:paraId="712D20CF" w14:textId="77777777" w:rsidR="003B0198" w:rsidRPr="00BA2DD4" w:rsidRDefault="003B0198" w:rsidP="003B0198">
      <w:pPr>
        <w:jc w:val="both"/>
        <w:rPr>
          <w:rFonts w:asciiTheme="minorHAnsi" w:eastAsia="Times New Roman" w:hAnsiTheme="minorHAnsi" w:cstheme="minorHAnsi"/>
        </w:rPr>
      </w:pPr>
      <w:r w:rsidRPr="00BA2DD4">
        <w:rPr>
          <w:rFonts w:asciiTheme="minorHAnsi" w:eastAsia="Times New Roman" w:hAnsiTheme="minorHAnsi" w:cstheme="minorHAnsi"/>
          <w:b/>
        </w:rPr>
        <w:t>State of Colorado</w:t>
      </w:r>
      <w:r w:rsidRPr="00BA2DD4">
        <w:rPr>
          <w:rFonts w:asciiTheme="minorHAnsi" w:eastAsia="Times New Roman" w:hAnsiTheme="minorHAnsi" w:cstheme="minorHAnsi"/>
        </w:rPr>
        <w:tab/>
      </w:r>
      <w:r w:rsidRPr="00BA2DD4">
        <w:rPr>
          <w:rFonts w:asciiTheme="minorHAnsi" w:eastAsia="Times New Roman" w:hAnsiTheme="minorHAnsi" w:cstheme="minorHAnsi"/>
        </w:rPr>
        <w:tab/>
      </w:r>
      <w:r w:rsidRPr="00BA2DD4">
        <w:rPr>
          <w:rFonts w:asciiTheme="minorHAnsi" w:eastAsia="Times New Roman" w:hAnsiTheme="minorHAnsi" w:cstheme="minorHAnsi"/>
        </w:rPr>
        <w:tab/>
      </w:r>
      <w:r w:rsidRPr="00BA2DD4">
        <w:rPr>
          <w:rFonts w:asciiTheme="minorHAnsi" w:eastAsia="Times New Roman" w:hAnsiTheme="minorHAnsi" w:cstheme="minorHAnsi"/>
        </w:rPr>
        <w:tab/>
      </w:r>
      <w:r w:rsidRPr="00BA2DD4">
        <w:rPr>
          <w:rFonts w:asciiTheme="minorHAnsi" w:eastAsia="Times New Roman" w:hAnsiTheme="minorHAnsi" w:cstheme="minorHAnsi"/>
        </w:rPr>
        <w:tab/>
      </w:r>
      <w:r w:rsidRPr="00BA2DD4">
        <w:rPr>
          <w:rFonts w:asciiTheme="minorHAnsi" w:eastAsia="Times New Roman" w:hAnsiTheme="minorHAnsi" w:cstheme="minorHAnsi"/>
          <w:b/>
        </w:rPr>
        <w:t>U.S. Fish and Wildlife Service (Service)</w:t>
      </w:r>
    </w:p>
    <w:p w14:paraId="6B50AADE" w14:textId="5D25BCB4" w:rsidR="003B0198" w:rsidRPr="00BA2DD4" w:rsidRDefault="00BB004E" w:rsidP="003B0198">
      <w:pPr>
        <w:jc w:val="both"/>
        <w:rPr>
          <w:rFonts w:asciiTheme="minorHAnsi" w:eastAsia="Times New Roman" w:hAnsiTheme="minorHAnsi" w:cstheme="minorHAnsi"/>
        </w:rPr>
      </w:pPr>
      <w:r w:rsidRPr="00BA2DD4">
        <w:rPr>
          <w:rFonts w:asciiTheme="minorHAnsi" w:eastAsia="Times New Roman" w:hAnsiTheme="minorHAnsi" w:cstheme="minorHAnsi"/>
        </w:rPr>
        <w:t>Kara Scheel</w:t>
      </w:r>
      <w:r w:rsidR="00B03512" w:rsidRPr="00BA2DD4">
        <w:rPr>
          <w:rFonts w:asciiTheme="minorHAnsi" w:eastAsia="Times New Roman" w:hAnsiTheme="minorHAnsi" w:cstheme="minorHAnsi"/>
        </w:rPr>
        <w:t xml:space="preserve"> </w:t>
      </w:r>
      <w:r w:rsidRPr="00BA2DD4">
        <w:rPr>
          <w:rFonts w:asciiTheme="minorHAnsi" w:eastAsia="Times New Roman" w:hAnsiTheme="minorHAnsi" w:cstheme="minorHAnsi"/>
        </w:rPr>
        <w:t>–</w:t>
      </w:r>
      <w:r w:rsidR="00B03512" w:rsidRPr="00BA2DD4">
        <w:rPr>
          <w:rFonts w:asciiTheme="minorHAnsi" w:eastAsia="Times New Roman" w:hAnsiTheme="minorHAnsi" w:cstheme="minorHAnsi"/>
        </w:rPr>
        <w:t xml:space="preserve"> </w:t>
      </w:r>
      <w:r w:rsidRPr="00BA2DD4">
        <w:rPr>
          <w:rFonts w:asciiTheme="minorHAnsi" w:eastAsia="Times New Roman" w:hAnsiTheme="minorHAnsi" w:cstheme="minorHAnsi"/>
        </w:rPr>
        <w:t>Member</w:t>
      </w:r>
      <w:r w:rsidRPr="00BA2DD4">
        <w:rPr>
          <w:rFonts w:asciiTheme="minorHAnsi" w:eastAsia="Times New Roman" w:hAnsiTheme="minorHAnsi" w:cstheme="minorHAnsi"/>
        </w:rPr>
        <w:tab/>
      </w:r>
      <w:r w:rsidR="00E96422" w:rsidRPr="00BA2DD4">
        <w:rPr>
          <w:rFonts w:asciiTheme="minorHAnsi" w:eastAsia="Times New Roman" w:hAnsiTheme="minorHAnsi" w:cstheme="minorHAnsi"/>
        </w:rPr>
        <w:tab/>
      </w:r>
      <w:r w:rsidR="003B0198" w:rsidRPr="00BA2DD4">
        <w:rPr>
          <w:rFonts w:asciiTheme="minorHAnsi" w:eastAsia="Times New Roman" w:hAnsiTheme="minorHAnsi" w:cstheme="minorHAnsi"/>
        </w:rPr>
        <w:tab/>
      </w:r>
      <w:r w:rsidR="003B0198" w:rsidRPr="00BA2DD4">
        <w:rPr>
          <w:rFonts w:asciiTheme="minorHAnsi" w:eastAsia="Times New Roman" w:hAnsiTheme="minorHAnsi" w:cstheme="minorHAnsi"/>
        </w:rPr>
        <w:tab/>
      </w:r>
      <w:r w:rsidR="00BA2079" w:rsidRPr="00BA2DD4">
        <w:rPr>
          <w:rFonts w:asciiTheme="minorHAnsi" w:eastAsia="Times New Roman" w:hAnsiTheme="minorHAnsi" w:cstheme="minorHAnsi"/>
        </w:rPr>
        <w:tab/>
      </w:r>
      <w:r w:rsidR="00F55405" w:rsidRPr="00BA2DD4">
        <w:rPr>
          <w:rFonts w:asciiTheme="minorHAnsi" w:eastAsia="Times New Roman" w:hAnsiTheme="minorHAnsi" w:cstheme="minorHAnsi"/>
        </w:rPr>
        <w:t>Matt Rabbe</w:t>
      </w:r>
      <w:r w:rsidR="00725D1A" w:rsidRPr="00BA2DD4">
        <w:rPr>
          <w:rFonts w:asciiTheme="minorHAnsi" w:eastAsia="Times New Roman" w:hAnsiTheme="minorHAnsi" w:cstheme="minorHAnsi"/>
        </w:rPr>
        <w:t xml:space="preserve"> – </w:t>
      </w:r>
      <w:r w:rsidR="00F55405" w:rsidRPr="00BA2DD4">
        <w:rPr>
          <w:rFonts w:asciiTheme="minorHAnsi" w:eastAsia="Times New Roman" w:hAnsiTheme="minorHAnsi" w:cstheme="minorHAnsi"/>
        </w:rPr>
        <w:t>Member</w:t>
      </w:r>
    </w:p>
    <w:p w14:paraId="7F30A7D6" w14:textId="77777777" w:rsidR="003B0198" w:rsidRPr="00BA2DD4" w:rsidRDefault="003B0198" w:rsidP="003B0198">
      <w:pPr>
        <w:jc w:val="both"/>
        <w:rPr>
          <w:rFonts w:asciiTheme="minorHAnsi" w:eastAsia="Times New Roman" w:hAnsiTheme="minorHAnsi" w:cstheme="minorHAnsi"/>
        </w:rPr>
      </w:pPr>
    </w:p>
    <w:p w14:paraId="08A3AD4A" w14:textId="77777777" w:rsidR="003B0198" w:rsidRPr="00BA2DD4" w:rsidRDefault="003B0198" w:rsidP="003B0198">
      <w:pPr>
        <w:jc w:val="both"/>
        <w:rPr>
          <w:rFonts w:asciiTheme="minorHAnsi" w:eastAsia="Times New Roman" w:hAnsiTheme="minorHAnsi" w:cstheme="minorHAnsi"/>
        </w:rPr>
      </w:pPr>
      <w:r w:rsidRPr="00BA2DD4">
        <w:rPr>
          <w:rFonts w:asciiTheme="minorHAnsi" w:eastAsia="Times New Roman" w:hAnsiTheme="minorHAnsi" w:cstheme="minorHAnsi"/>
          <w:b/>
          <w:bCs/>
        </w:rPr>
        <w:t>State of Nebraska</w:t>
      </w:r>
      <w:r w:rsidRPr="00BA2DD4">
        <w:rPr>
          <w:rFonts w:asciiTheme="minorHAnsi" w:eastAsia="Times New Roman" w:hAnsiTheme="minorHAnsi" w:cstheme="minorHAnsi"/>
          <w:b/>
          <w:bCs/>
        </w:rPr>
        <w:tab/>
      </w:r>
      <w:r w:rsidRPr="00BA2DD4">
        <w:rPr>
          <w:rFonts w:asciiTheme="minorHAnsi" w:eastAsia="Times New Roman" w:hAnsiTheme="minorHAnsi" w:cstheme="minorHAnsi"/>
          <w:b/>
          <w:bCs/>
        </w:rPr>
        <w:tab/>
      </w:r>
      <w:r w:rsidRPr="00BA2DD4">
        <w:rPr>
          <w:rFonts w:asciiTheme="minorHAnsi" w:eastAsia="Times New Roman" w:hAnsiTheme="minorHAnsi" w:cstheme="minorHAnsi"/>
          <w:b/>
          <w:bCs/>
        </w:rPr>
        <w:tab/>
      </w:r>
      <w:r w:rsidRPr="00BA2DD4">
        <w:rPr>
          <w:rFonts w:asciiTheme="minorHAnsi" w:eastAsia="Times New Roman" w:hAnsiTheme="minorHAnsi" w:cstheme="minorHAnsi"/>
          <w:b/>
          <w:bCs/>
        </w:rPr>
        <w:tab/>
      </w:r>
      <w:r w:rsidRPr="00BA2DD4">
        <w:rPr>
          <w:rFonts w:asciiTheme="minorHAnsi" w:eastAsia="Times New Roman" w:hAnsiTheme="minorHAnsi" w:cstheme="minorHAnsi"/>
          <w:b/>
          <w:bCs/>
        </w:rPr>
        <w:tab/>
        <w:t>Environmental Entities</w:t>
      </w:r>
    </w:p>
    <w:p w14:paraId="0A3B9CC5" w14:textId="45A9392C" w:rsidR="003B0198" w:rsidRPr="00BA2DD4" w:rsidRDefault="00724573" w:rsidP="003B0198">
      <w:pPr>
        <w:jc w:val="both"/>
        <w:rPr>
          <w:rFonts w:asciiTheme="minorHAnsi" w:eastAsia="Times New Roman" w:hAnsiTheme="minorHAnsi" w:cstheme="minorHAnsi"/>
          <w:bCs/>
        </w:rPr>
      </w:pPr>
      <w:r w:rsidRPr="00BA2DD4">
        <w:rPr>
          <w:rFonts w:asciiTheme="minorHAnsi" w:eastAsia="Times New Roman" w:hAnsiTheme="minorHAnsi" w:cstheme="minorHAnsi"/>
          <w:bCs/>
        </w:rPr>
        <w:t>Caitlin Kingsley</w:t>
      </w:r>
      <w:r w:rsidR="00725D1A" w:rsidRPr="00BA2DD4">
        <w:rPr>
          <w:rFonts w:asciiTheme="minorHAnsi" w:eastAsia="Times New Roman" w:hAnsiTheme="minorHAnsi" w:cstheme="minorHAnsi"/>
        </w:rPr>
        <w:t xml:space="preserve"> – </w:t>
      </w:r>
      <w:r w:rsidR="00F55405" w:rsidRPr="00BA2DD4">
        <w:rPr>
          <w:rFonts w:asciiTheme="minorHAnsi" w:eastAsia="Times New Roman" w:hAnsiTheme="minorHAnsi" w:cstheme="minorHAnsi"/>
          <w:bCs/>
        </w:rPr>
        <w:t>Member</w:t>
      </w:r>
      <w:r w:rsidR="00E96422" w:rsidRPr="00BA2DD4">
        <w:rPr>
          <w:rFonts w:asciiTheme="minorHAnsi" w:eastAsia="Times New Roman" w:hAnsiTheme="minorHAnsi" w:cstheme="minorHAnsi"/>
          <w:bCs/>
        </w:rPr>
        <w:tab/>
      </w:r>
      <w:r w:rsidR="00E96422" w:rsidRPr="00BA2DD4">
        <w:rPr>
          <w:rFonts w:asciiTheme="minorHAnsi" w:eastAsia="Times New Roman" w:hAnsiTheme="minorHAnsi" w:cstheme="minorHAnsi"/>
          <w:bCs/>
        </w:rPr>
        <w:tab/>
      </w:r>
      <w:r w:rsidR="003B0198" w:rsidRPr="00BA2DD4">
        <w:rPr>
          <w:rFonts w:asciiTheme="minorHAnsi" w:eastAsia="Times New Roman" w:hAnsiTheme="minorHAnsi" w:cstheme="minorHAnsi"/>
          <w:bCs/>
        </w:rPr>
        <w:tab/>
      </w:r>
      <w:r w:rsidR="003B0198" w:rsidRPr="00BA2DD4">
        <w:rPr>
          <w:rFonts w:asciiTheme="minorHAnsi" w:eastAsia="Times New Roman" w:hAnsiTheme="minorHAnsi" w:cstheme="minorHAnsi"/>
          <w:bCs/>
        </w:rPr>
        <w:tab/>
      </w:r>
      <w:r w:rsidR="00F55405" w:rsidRPr="00BA2DD4">
        <w:rPr>
          <w:rFonts w:asciiTheme="minorHAnsi" w:eastAsia="Times New Roman" w:hAnsiTheme="minorHAnsi" w:cstheme="minorHAnsi"/>
          <w:bCs/>
        </w:rPr>
        <w:t xml:space="preserve">Rich Walters </w:t>
      </w:r>
      <w:r w:rsidR="00B84DE6" w:rsidRPr="00BA2DD4">
        <w:rPr>
          <w:rFonts w:asciiTheme="minorHAnsi" w:eastAsia="Times New Roman" w:hAnsiTheme="minorHAnsi" w:cstheme="minorHAnsi"/>
          <w:bCs/>
        </w:rPr>
        <w:t>–</w:t>
      </w:r>
      <w:r w:rsidR="00F55405" w:rsidRPr="00BA2DD4">
        <w:rPr>
          <w:rFonts w:asciiTheme="minorHAnsi" w:eastAsia="Times New Roman" w:hAnsiTheme="minorHAnsi" w:cstheme="minorHAnsi"/>
          <w:bCs/>
        </w:rPr>
        <w:t xml:space="preserve"> Member</w:t>
      </w:r>
    </w:p>
    <w:p w14:paraId="678E6219" w14:textId="0961D824" w:rsidR="00B84DE6" w:rsidRPr="00BA2DD4" w:rsidRDefault="00FD53AA" w:rsidP="003B0198">
      <w:pPr>
        <w:jc w:val="both"/>
        <w:rPr>
          <w:rFonts w:asciiTheme="minorHAnsi" w:eastAsia="Times New Roman" w:hAnsiTheme="minorHAnsi" w:cstheme="minorHAnsi"/>
        </w:rPr>
      </w:pPr>
      <w:r w:rsidRPr="00BA2DD4">
        <w:rPr>
          <w:rFonts w:asciiTheme="minorHAnsi" w:eastAsia="Times New Roman" w:hAnsiTheme="minorHAnsi" w:cstheme="minorHAnsi"/>
        </w:rPr>
        <w:t xml:space="preserve">Jennifer </w:t>
      </w:r>
      <w:proofErr w:type="spellStart"/>
      <w:r w:rsidRPr="00BA2DD4">
        <w:rPr>
          <w:rFonts w:asciiTheme="minorHAnsi" w:eastAsia="Times New Roman" w:hAnsiTheme="minorHAnsi" w:cstheme="minorHAnsi"/>
        </w:rPr>
        <w:t>Schellpeper</w:t>
      </w:r>
      <w:proofErr w:type="spellEnd"/>
      <w:r w:rsidR="00725D1A" w:rsidRPr="00BA2DD4">
        <w:rPr>
          <w:rFonts w:asciiTheme="minorHAnsi" w:eastAsia="Times New Roman" w:hAnsiTheme="minorHAnsi" w:cstheme="minorHAnsi"/>
        </w:rPr>
        <w:t xml:space="preserve"> – </w:t>
      </w:r>
      <w:r w:rsidRPr="00BA2DD4">
        <w:rPr>
          <w:rFonts w:asciiTheme="minorHAnsi" w:eastAsia="Times New Roman" w:hAnsiTheme="minorHAnsi" w:cstheme="minorHAnsi"/>
        </w:rPr>
        <w:t>Alternate</w:t>
      </w:r>
      <w:r w:rsidR="003B73C6" w:rsidRPr="00BA2DD4">
        <w:rPr>
          <w:rFonts w:asciiTheme="minorHAnsi" w:eastAsia="Times New Roman" w:hAnsiTheme="minorHAnsi" w:cstheme="minorHAnsi"/>
        </w:rPr>
        <w:tab/>
      </w:r>
      <w:r w:rsidR="003B73C6" w:rsidRPr="00BA2DD4">
        <w:rPr>
          <w:rFonts w:asciiTheme="minorHAnsi" w:eastAsia="Times New Roman" w:hAnsiTheme="minorHAnsi" w:cstheme="minorHAnsi"/>
        </w:rPr>
        <w:tab/>
      </w:r>
      <w:r w:rsidR="003B73C6" w:rsidRPr="00BA2DD4">
        <w:rPr>
          <w:rFonts w:asciiTheme="minorHAnsi" w:eastAsia="Times New Roman" w:hAnsiTheme="minorHAnsi" w:cstheme="minorHAnsi"/>
        </w:rPr>
        <w:tab/>
      </w:r>
      <w:r w:rsidR="003B73C6" w:rsidRPr="00BA2DD4">
        <w:rPr>
          <w:rFonts w:asciiTheme="minorHAnsi" w:eastAsia="Times New Roman" w:hAnsiTheme="minorHAnsi" w:cstheme="minorHAnsi"/>
        </w:rPr>
        <w:tab/>
      </w:r>
      <w:r w:rsidR="00B03512" w:rsidRPr="00BA2DD4">
        <w:rPr>
          <w:rFonts w:asciiTheme="minorHAnsi" w:eastAsia="Times New Roman" w:hAnsiTheme="minorHAnsi" w:cstheme="minorHAnsi"/>
          <w:bCs/>
        </w:rPr>
        <w:t>Amanda Hegg</w:t>
      </w:r>
      <w:r w:rsidR="00725D1A" w:rsidRPr="00BA2DD4">
        <w:rPr>
          <w:rFonts w:asciiTheme="minorHAnsi" w:eastAsia="Times New Roman" w:hAnsiTheme="minorHAnsi" w:cstheme="minorHAnsi"/>
        </w:rPr>
        <w:t xml:space="preserve"> – </w:t>
      </w:r>
      <w:r w:rsidR="00B84DE6" w:rsidRPr="00BA2DD4">
        <w:rPr>
          <w:rFonts w:asciiTheme="minorHAnsi" w:eastAsia="Times New Roman" w:hAnsiTheme="minorHAnsi" w:cstheme="minorHAnsi"/>
          <w:bCs/>
        </w:rPr>
        <w:t>Member</w:t>
      </w:r>
    </w:p>
    <w:p w14:paraId="673CA225" w14:textId="05149DBD" w:rsidR="00B03512" w:rsidRPr="00BA2DD4" w:rsidRDefault="00F55405" w:rsidP="003B0198">
      <w:pPr>
        <w:jc w:val="both"/>
        <w:rPr>
          <w:rFonts w:asciiTheme="minorHAnsi" w:eastAsia="Times New Roman" w:hAnsiTheme="minorHAnsi" w:cstheme="minorHAnsi"/>
          <w:bCs/>
        </w:rPr>
      </w:pP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00E96422" w:rsidRPr="00BA2DD4">
        <w:rPr>
          <w:rFonts w:asciiTheme="minorHAnsi" w:eastAsia="Times New Roman" w:hAnsiTheme="minorHAnsi" w:cstheme="minorHAnsi"/>
          <w:bCs/>
        </w:rPr>
        <w:tab/>
      </w:r>
      <w:r w:rsidR="00E96422" w:rsidRPr="00BA2DD4">
        <w:rPr>
          <w:rFonts w:asciiTheme="minorHAnsi" w:eastAsia="Times New Roman" w:hAnsiTheme="minorHAnsi" w:cstheme="minorHAnsi"/>
          <w:bCs/>
        </w:rPr>
        <w:tab/>
      </w:r>
      <w:r w:rsidR="00E96422" w:rsidRPr="00BA2DD4">
        <w:rPr>
          <w:rFonts w:asciiTheme="minorHAnsi" w:eastAsia="Times New Roman" w:hAnsiTheme="minorHAnsi" w:cstheme="minorHAnsi"/>
          <w:bCs/>
        </w:rPr>
        <w:tab/>
      </w:r>
      <w:r w:rsidR="003B0198" w:rsidRPr="00BA2DD4">
        <w:rPr>
          <w:rFonts w:asciiTheme="minorHAnsi" w:eastAsia="Times New Roman" w:hAnsiTheme="minorHAnsi" w:cstheme="minorHAnsi"/>
          <w:bCs/>
        </w:rPr>
        <w:tab/>
      </w:r>
      <w:r w:rsidR="003B0198" w:rsidRPr="00BA2DD4">
        <w:rPr>
          <w:rFonts w:asciiTheme="minorHAnsi" w:eastAsia="Times New Roman" w:hAnsiTheme="minorHAnsi" w:cstheme="minorHAnsi"/>
          <w:bCs/>
        </w:rPr>
        <w:tab/>
      </w:r>
      <w:r w:rsidR="00725D1A" w:rsidRPr="00BA2DD4">
        <w:rPr>
          <w:rFonts w:asciiTheme="minorHAnsi" w:eastAsia="Times New Roman" w:hAnsiTheme="minorHAnsi" w:cstheme="minorHAnsi"/>
          <w:bCs/>
        </w:rPr>
        <w:t>Bethany Ostrom – Alternate</w:t>
      </w:r>
    </w:p>
    <w:p w14:paraId="0A4890FE" w14:textId="44B2DE08" w:rsidR="00B86430" w:rsidRPr="00BA2DD4" w:rsidRDefault="00B86430" w:rsidP="003B0198">
      <w:pPr>
        <w:jc w:val="both"/>
        <w:rPr>
          <w:rFonts w:asciiTheme="minorHAnsi" w:eastAsia="Times New Roman" w:hAnsiTheme="minorHAnsi" w:cstheme="minorHAnsi"/>
          <w:bCs/>
        </w:rPr>
      </w:pP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t>Melissa Mosier – Alternate</w:t>
      </w:r>
    </w:p>
    <w:p w14:paraId="2BB255BB" w14:textId="77777777" w:rsidR="003B0198" w:rsidRPr="00BA2DD4" w:rsidRDefault="003B0198" w:rsidP="003B0198">
      <w:pPr>
        <w:jc w:val="both"/>
        <w:rPr>
          <w:rFonts w:asciiTheme="minorHAnsi" w:eastAsia="Times New Roman" w:hAnsiTheme="minorHAnsi" w:cstheme="minorHAnsi"/>
          <w:bCs/>
        </w:rPr>
      </w:pPr>
    </w:p>
    <w:p w14:paraId="738FBA8D" w14:textId="77777777" w:rsidR="003B0198" w:rsidRPr="00BA2DD4" w:rsidRDefault="003B0198" w:rsidP="003B0198">
      <w:pPr>
        <w:jc w:val="both"/>
        <w:rPr>
          <w:rFonts w:asciiTheme="minorHAnsi" w:eastAsia="Times New Roman" w:hAnsiTheme="minorHAnsi" w:cstheme="minorHAnsi"/>
          <w:bCs/>
        </w:rPr>
      </w:pPr>
      <w:r w:rsidRPr="00BA2DD4">
        <w:rPr>
          <w:rFonts w:asciiTheme="minorHAnsi" w:eastAsia="Times New Roman" w:hAnsiTheme="minorHAnsi" w:cstheme="minorHAnsi"/>
          <w:b/>
          <w:bCs/>
        </w:rPr>
        <w:t>Upper Platte Water Users</w:t>
      </w:r>
      <w:r w:rsidRPr="00BA2DD4">
        <w:rPr>
          <w:rFonts w:asciiTheme="minorHAnsi" w:eastAsia="Times New Roman" w:hAnsiTheme="minorHAnsi" w:cstheme="minorHAnsi"/>
          <w:bCs/>
        </w:rPr>
        <w:t xml:space="preserve"> </w:t>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
          <w:bCs/>
        </w:rPr>
        <w:t>Colorado Water Users</w:t>
      </w:r>
    </w:p>
    <w:p w14:paraId="000D8E96" w14:textId="27E1E12B" w:rsidR="003B0198" w:rsidRPr="00BA2DD4" w:rsidRDefault="00E96422" w:rsidP="003B0198">
      <w:pPr>
        <w:jc w:val="both"/>
        <w:rPr>
          <w:rFonts w:asciiTheme="minorHAnsi" w:eastAsia="Times New Roman" w:hAnsiTheme="minorHAnsi" w:cstheme="minorHAnsi"/>
          <w:bCs/>
        </w:rPr>
      </w:pPr>
      <w:r w:rsidRPr="00BA2DD4">
        <w:rPr>
          <w:rFonts w:asciiTheme="minorHAnsi" w:eastAsia="Times New Roman" w:hAnsiTheme="minorHAnsi" w:cstheme="minorHAnsi"/>
          <w:bCs/>
        </w:rPr>
        <w:t>n/a</w:t>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Pr="00BA2DD4">
        <w:rPr>
          <w:rFonts w:asciiTheme="minorHAnsi" w:eastAsia="Times New Roman" w:hAnsiTheme="minorHAnsi" w:cstheme="minorHAnsi"/>
          <w:bCs/>
        </w:rPr>
        <w:tab/>
      </w:r>
      <w:r w:rsidR="006C1C59" w:rsidRPr="00BA2DD4">
        <w:rPr>
          <w:rFonts w:asciiTheme="minorHAnsi" w:eastAsia="Times New Roman" w:hAnsiTheme="minorHAnsi" w:cstheme="minorHAnsi"/>
          <w:bCs/>
        </w:rPr>
        <w:t>Jason Marks</w:t>
      </w:r>
      <w:r w:rsidR="00725D1A" w:rsidRPr="00BA2DD4">
        <w:rPr>
          <w:rFonts w:asciiTheme="minorHAnsi" w:eastAsia="Times New Roman" w:hAnsiTheme="minorHAnsi" w:cstheme="minorHAnsi"/>
        </w:rPr>
        <w:t xml:space="preserve"> – </w:t>
      </w:r>
      <w:r w:rsidR="006C1C59" w:rsidRPr="00BA2DD4">
        <w:rPr>
          <w:rFonts w:asciiTheme="minorHAnsi" w:eastAsia="Times New Roman" w:hAnsiTheme="minorHAnsi" w:cstheme="minorHAnsi"/>
          <w:bCs/>
        </w:rPr>
        <w:t>Member</w:t>
      </w:r>
    </w:p>
    <w:p w14:paraId="2323D07C" w14:textId="77777777" w:rsidR="003B0198" w:rsidRPr="00BA2DD4" w:rsidRDefault="003B0198" w:rsidP="003B0198">
      <w:pPr>
        <w:jc w:val="both"/>
        <w:rPr>
          <w:rFonts w:asciiTheme="minorHAnsi" w:eastAsia="Times New Roman" w:hAnsiTheme="minorHAnsi" w:cstheme="minorHAnsi"/>
          <w:b/>
          <w:bCs/>
        </w:rPr>
      </w:pPr>
    </w:p>
    <w:p w14:paraId="1FA9709A" w14:textId="77764919" w:rsidR="00F55405" w:rsidRPr="00BA2DD4" w:rsidRDefault="003B0198" w:rsidP="00623091">
      <w:pPr>
        <w:jc w:val="both"/>
        <w:rPr>
          <w:rFonts w:asciiTheme="minorHAnsi" w:eastAsia="Times New Roman" w:hAnsiTheme="minorHAnsi" w:cstheme="minorHAnsi"/>
          <w:b/>
          <w:bCs/>
        </w:rPr>
      </w:pPr>
      <w:r w:rsidRPr="00BA2DD4">
        <w:rPr>
          <w:rFonts w:asciiTheme="minorHAnsi" w:eastAsia="Times New Roman" w:hAnsiTheme="minorHAnsi" w:cstheme="minorHAnsi"/>
          <w:b/>
          <w:bCs/>
        </w:rPr>
        <w:t>Downstream Water Users</w:t>
      </w:r>
      <w:r w:rsidR="00BA2DD4" w:rsidRPr="00BA2DD4">
        <w:rPr>
          <w:rFonts w:asciiTheme="minorHAnsi" w:eastAsia="Times New Roman" w:hAnsiTheme="minorHAnsi" w:cstheme="minorHAnsi"/>
          <w:b/>
          <w:bCs/>
        </w:rPr>
        <w:tab/>
      </w:r>
      <w:r w:rsidR="00BA2DD4" w:rsidRPr="00BA2DD4">
        <w:rPr>
          <w:rFonts w:asciiTheme="minorHAnsi" w:eastAsia="Times New Roman" w:hAnsiTheme="minorHAnsi" w:cstheme="minorHAnsi"/>
          <w:b/>
          <w:bCs/>
        </w:rPr>
        <w:tab/>
      </w:r>
      <w:r w:rsidR="00BA2DD4" w:rsidRPr="00BA2DD4">
        <w:rPr>
          <w:rFonts w:asciiTheme="minorHAnsi" w:eastAsia="Times New Roman" w:hAnsiTheme="minorHAnsi" w:cstheme="minorHAnsi"/>
          <w:b/>
          <w:bCs/>
        </w:rPr>
        <w:tab/>
      </w:r>
      <w:r w:rsidR="00BA2DD4" w:rsidRPr="00BA2DD4">
        <w:rPr>
          <w:rFonts w:asciiTheme="minorHAnsi" w:eastAsia="Times New Roman" w:hAnsiTheme="minorHAnsi" w:cstheme="minorHAnsi"/>
          <w:b/>
          <w:bCs/>
        </w:rPr>
        <w:tab/>
      </w:r>
      <w:r w:rsidR="00BA2DD4" w:rsidRPr="00BA2DD4">
        <w:rPr>
          <w:rFonts w:asciiTheme="minorHAnsi" w:eastAsia="Times New Roman" w:hAnsiTheme="minorHAnsi" w:cstheme="minorHAnsi"/>
          <w:b/>
          <w:bCs/>
          <w:color w:val="0070C0"/>
        </w:rPr>
        <w:t>Independent Scientific Advisory Committee</w:t>
      </w:r>
    </w:p>
    <w:p w14:paraId="4C05B82A" w14:textId="2437082E" w:rsidR="006C1C59" w:rsidRPr="00BA2DD4" w:rsidRDefault="00FD53AA" w:rsidP="00CD0532">
      <w:pPr>
        <w:jc w:val="both"/>
        <w:rPr>
          <w:rFonts w:asciiTheme="minorHAnsi" w:eastAsia="Times New Roman" w:hAnsiTheme="minorHAnsi" w:cstheme="minorHAnsi"/>
        </w:rPr>
      </w:pPr>
      <w:r w:rsidRPr="00BA2DD4">
        <w:rPr>
          <w:rFonts w:asciiTheme="minorHAnsi" w:eastAsia="Times New Roman" w:hAnsiTheme="minorHAnsi" w:cstheme="minorHAnsi"/>
        </w:rPr>
        <w:t>Brandi Flyr</w:t>
      </w:r>
      <w:r w:rsidR="00623091" w:rsidRPr="00BA2DD4">
        <w:rPr>
          <w:rFonts w:asciiTheme="minorHAnsi" w:eastAsia="Times New Roman" w:hAnsiTheme="minorHAnsi" w:cstheme="minorHAnsi"/>
        </w:rPr>
        <w:t xml:space="preserve"> </w:t>
      </w:r>
      <w:r w:rsidR="006C1C59" w:rsidRPr="00BA2DD4">
        <w:rPr>
          <w:rFonts w:asciiTheme="minorHAnsi" w:eastAsia="Times New Roman" w:hAnsiTheme="minorHAnsi" w:cstheme="minorHAnsi"/>
        </w:rPr>
        <w:t>–</w:t>
      </w:r>
      <w:r w:rsidR="00623091" w:rsidRPr="00BA2DD4">
        <w:rPr>
          <w:rFonts w:asciiTheme="minorHAnsi" w:eastAsia="Times New Roman" w:hAnsiTheme="minorHAnsi" w:cstheme="minorHAnsi"/>
        </w:rPr>
        <w:t xml:space="preserve"> Member</w:t>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b/>
          <w:bCs/>
          <w:color w:val="0070C0"/>
        </w:rPr>
        <w:t>(ISAC)</w:t>
      </w:r>
    </w:p>
    <w:p w14:paraId="17B709B8" w14:textId="0255A574" w:rsidR="00BA2DD4" w:rsidRPr="00BA2DD4" w:rsidRDefault="00FD53AA" w:rsidP="00CD0532">
      <w:pPr>
        <w:jc w:val="both"/>
        <w:rPr>
          <w:rFonts w:asciiTheme="minorHAnsi" w:eastAsia="Times New Roman" w:hAnsiTheme="minorHAnsi" w:cstheme="minorHAnsi"/>
        </w:rPr>
      </w:pPr>
      <w:r w:rsidRPr="00BA2DD4">
        <w:rPr>
          <w:rFonts w:asciiTheme="minorHAnsi" w:eastAsia="Times New Roman" w:hAnsiTheme="minorHAnsi" w:cstheme="minorHAnsi"/>
        </w:rPr>
        <w:t>Jim Jenniges</w:t>
      </w:r>
      <w:r w:rsidR="00B86430" w:rsidRPr="00BA2DD4">
        <w:rPr>
          <w:rFonts w:asciiTheme="minorHAnsi" w:eastAsia="Times New Roman" w:hAnsiTheme="minorHAnsi" w:cstheme="minorHAnsi"/>
        </w:rPr>
        <w:t xml:space="preserve"> – Member</w:t>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t xml:space="preserve">Dave </w:t>
      </w:r>
      <w:proofErr w:type="spellStart"/>
      <w:r w:rsidR="00BA2DD4" w:rsidRPr="00BA2DD4">
        <w:rPr>
          <w:rFonts w:asciiTheme="minorHAnsi" w:eastAsia="Times New Roman" w:hAnsiTheme="minorHAnsi" w:cstheme="minorHAnsi"/>
        </w:rPr>
        <w:t>Marmorek</w:t>
      </w:r>
      <w:proofErr w:type="spellEnd"/>
    </w:p>
    <w:p w14:paraId="757726CE" w14:textId="45739B00" w:rsidR="00FD53AA" w:rsidRPr="00BA2DD4" w:rsidRDefault="00FD53AA" w:rsidP="00FD53AA">
      <w:pPr>
        <w:jc w:val="both"/>
        <w:rPr>
          <w:rFonts w:asciiTheme="minorHAnsi" w:eastAsia="Times New Roman" w:hAnsiTheme="minorHAnsi" w:cstheme="minorHAnsi"/>
        </w:rPr>
      </w:pPr>
      <w:r w:rsidRPr="00BA2DD4">
        <w:rPr>
          <w:rFonts w:asciiTheme="minorHAnsi" w:eastAsia="Times New Roman" w:hAnsiTheme="minorHAnsi" w:cstheme="minorHAnsi"/>
        </w:rPr>
        <w:t>Dave Zorn – Member</w:t>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t>Jennifer Hoeting</w:t>
      </w:r>
    </w:p>
    <w:p w14:paraId="51A3C2B3" w14:textId="0BB51415" w:rsidR="00BA2DD4" w:rsidRPr="00BA2DD4" w:rsidRDefault="00B06D9F" w:rsidP="00FD53AA">
      <w:pPr>
        <w:jc w:val="both"/>
        <w:rPr>
          <w:rFonts w:asciiTheme="minorHAnsi" w:eastAsia="Times New Roman" w:hAnsiTheme="minorHAnsi" w:cstheme="minorHAnsi"/>
        </w:rPr>
      </w:pPr>
      <w:r w:rsidRPr="00BA2DD4">
        <w:rPr>
          <w:rFonts w:asciiTheme="minorHAnsi" w:eastAsia="Times New Roman" w:hAnsiTheme="minorHAnsi" w:cstheme="minorHAnsi"/>
        </w:rPr>
        <w:t xml:space="preserve">Mike Drain </w:t>
      </w:r>
      <w:r w:rsidR="00BA2DD4" w:rsidRPr="00BA2DD4">
        <w:rPr>
          <w:rFonts w:asciiTheme="minorHAnsi" w:eastAsia="Times New Roman" w:hAnsiTheme="minorHAnsi" w:cstheme="minorHAnsi"/>
        </w:rPr>
        <w:t>–</w:t>
      </w:r>
      <w:r w:rsidRPr="00BA2DD4">
        <w:rPr>
          <w:rFonts w:asciiTheme="minorHAnsi" w:eastAsia="Times New Roman" w:hAnsiTheme="minorHAnsi" w:cstheme="minorHAnsi"/>
        </w:rPr>
        <w:t xml:space="preserve"> Alternate</w:t>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r>
      <w:r w:rsidR="00BA2DD4" w:rsidRPr="00BA2DD4">
        <w:rPr>
          <w:rFonts w:asciiTheme="minorHAnsi" w:eastAsia="Times New Roman" w:hAnsiTheme="minorHAnsi" w:cstheme="minorHAnsi"/>
        </w:rPr>
        <w:tab/>
        <w:t>David Galat</w:t>
      </w:r>
    </w:p>
    <w:p w14:paraId="0AB91C2B" w14:textId="1A4C4EA9" w:rsidR="00BA2DD4" w:rsidRDefault="00BA2DD4" w:rsidP="00FD53AA">
      <w:pPr>
        <w:jc w:val="both"/>
        <w:rPr>
          <w:rFonts w:asciiTheme="minorHAnsi" w:eastAsia="Times New Roman" w:hAnsiTheme="minorHAnsi" w:cstheme="minorHAnsi"/>
        </w:rPr>
      </w:pPr>
      <w:r w:rsidRPr="00BA2DD4">
        <w:rPr>
          <w:rFonts w:asciiTheme="minorHAnsi" w:eastAsia="Times New Roman" w:hAnsiTheme="minorHAnsi" w:cstheme="minorHAnsi"/>
        </w:rPr>
        <w:tab/>
      </w:r>
      <w:r w:rsidRPr="00BA2DD4">
        <w:rPr>
          <w:rFonts w:asciiTheme="minorHAnsi" w:eastAsia="Times New Roman" w:hAnsiTheme="minorHAnsi" w:cstheme="minorHAnsi"/>
        </w:rPr>
        <w:tab/>
      </w:r>
      <w:r w:rsidRPr="00BA2DD4">
        <w:rPr>
          <w:rFonts w:asciiTheme="minorHAnsi" w:eastAsia="Times New Roman" w:hAnsiTheme="minorHAnsi" w:cstheme="minorHAnsi"/>
        </w:rPr>
        <w:tab/>
      </w:r>
      <w:r w:rsidRPr="00BA2DD4">
        <w:rPr>
          <w:rFonts w:asciiTheme="minorHAnsi" w:eastAsia="Times New Roman" w:hAnsiTheme="minorHAnsi" w:cstheme="minorHAnsi"/>
        </w:rPr>
        <w:tab/>
      </w:r>
      <w:r w:rsidRPr="00BA2DD4">
        <w:rPr>
          <w:rFonts w:asciiTheme="minorHAnsi" w:eastAsia="Times New Roman" w:hAnsiTheme="minorHAnsi" w:cstheme="minorHAnsi"/>
        </w:rPr>
        <w:tab/>
      </w:r>
      <w:r w:rsidRPr="00BA2DD4">
        <w:rPr>
          <w:rFonts w:asciiTheme="minorHAnsi" w:eastAsia="Times New Roman" w:hAnsiTheme="minorHAnsi" w:cstheme="minorHAnsi"/>
        </w:rPr>
        <w:tab/>
      </w:r>
      <w:r w:rsidRPr="00BA2DD4">
        <w:rPr>
          <w:rFonts w:asciiTheme="minorHAnsi" w:eastAsia="Times New Roman" w:hAnsiTheme="minorHAnsi" w:cstheme="minorHAnsi"/>
        </w:rPr>
        <w:tab/>
        <w:t>Alan Kasprak</w:t>
      </w:r>
    </w:p>
    <w:p w14:paraId="52A251BC" w14:textId="35135FB4" w:rsidR="00503C8B" w:rsidRPr="00BA2DD4" w:rsidRDefault="00503C8B" w:rsidP="00FD53AA">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Michal Tal</w:t>
      </w:r>
    </w:p>
    <w:p w14:paraId="12C5293C" w14:textId="77777777" w:rsidR="00FD53AA" w:rsidRPr="00BA2DD4" w:rsidRDefault="00FD53AA" w:rsidP="00CD0532">
      <w:pPr>
        <w:jc w:val="both"/>
        <w:rPr>
          <w:rFonts w:asciiTheme="minorHAnsi" w:eastAsia="Times New Roman" w:hAnsiTheme="minorHAnsi" w:cstheme="minorHAnsi"/>
        </w:rPr>
      </w:pPr>
    </w:p>
    <w:p w14:paraId="1B593463" w14:textId="77777777" w:rsidR="003B73C6" w:rsidRPr="00BA2DD4" w:rsidRDefault="003B73C6" w:rsidP="003B0198">
      <w:pPr>
        <w:ind w:left="4320" w:firstLine="720"/>
        <w:jc w:val="both"/>
        <w:rPr>
          <w:rFonts w:asciiTheme="minorHAnsi" w:eastAsia="Times New Roman" w:hAnsiTheme="minorHAnsi" w:cstheme="minorHAnsi"/>
        </w:rPr>
      </w:pPr>
    </w:p>
    <w:p w14:paraId="694627E1" w14:textId="7814D39F" w:rsidR="003B0198" w:rsidRPr="00BA2DD4" w:rsidRDefault="003B0198" w:rsidP="003B0198">
      <w:pPr>
        <w:jc w:val="both"/>
        <w:rPr>
          <w:rFonts w:asciiTheme="minorHAnsi" w:eastAsia="Times New Roman" w:hAnsiTheme="minorHAnsi" w:cstheme="minorHAnsi"/>
        </w:rPr>
      </w:pPr>
      <w:r w:rsidRPr="00BA2DD4">
        <w:rPr>
          <w:rFonts w:asciiTheme="minorHAnsi" w:eastAsia="Times New Roman" w:hAnsiTheme="minorHAnsi" w:cstheme="minorHAnsi"/>
          <w:b/>
          <w:bCs/>
          <w:color w:val="0070C0"/>
        </w:rPr>
        <w:t>Executive Director’s Office (EDO)</w:t>
      </w:r>
      <w:r w:rsidR="00B41730" w:rsidRPr="00BA2DD4">
        <w:rPr>
          <w:rFonts w:asciiTheme="minorHAnsi" w:eastAsia="Times New Roman" w:hAnsiTheme="minorHAnsi" w:cstheme="minorHAnsi"/>
          <w:b/>
          <w:bCs/>
          <w:color w:val="0070C0"/>
        </w:rPr>
        <w:tab/>
      </w:r>
      <w:r w:rsidR="00B41730" w:rsidRPr="00BA2DD4">
        <w:rPr>
          <w:rFonts w:asciiTheme="minorHAnsi" w:eastAsia="Times New Roman" w:hAnsiTheme="minorHAnsi" w:cstheme="minorHAnsi"/>
          <w:b/>
          <w:bCs/>
          <w:color w:val="0070C0"/>
        </w:rPr>
        <w:tab/>
      </w:r>
      <w:r w:rsidR="00B41730" w:rsidRPr="00BA2DD4">
        <w:rPr>
          <w:rFonts w:asciiTheme="minorHAnsi" w:eastAsia="Times New Roman" w:hAnsiTheme="minorHAnsi" w:cstheme="minorHAnsi"/>
          <w:b/>
          <w:bCs/>
          <w:color w:val="0070C0"/>
        </w:rPr>
        <w:tab/>
        <w:t>Other Participants</w:t>
      </w:r>
    </w:p>
    <w:p w14:paraId="483414B8" w14:textId="01A11A3F" w:rsidR="004711AB" w:rsidRPr="00BA2DD4" w:rsidRDefault="003B0198" w:rsidP="00491585">
      <w:pPr>
        <w:jc w:val="both"/>
        <w:rPr>
          <w:rFonts w:asciiTheme="minorHAnsi" w:eastAsia="Times New Roman" w:hAnsiTheme="minorHAnsi" w:cstheme="minorHAnsi"/>
        </w:rPr>
      </w:pPr>
      <w:r w:rsidRPr="00BA2DD4">
        <w:rPr>
          <w:rFonts w:asciiTheme="minorHAnsi" w:eastAsia="Times New Roman" w:hAnsiTheme="minorHAnsi" w:cstheme="minorHAnsi"/>
        </w:rPr>
        <w:t>Jason Farnsworth, ED</w:t>
      </w:r>
      <w:r w:rsidR="00725D1A" w:rsidRPr="00BA2DD4">
        <w:rPr>
          <w:rFonts w:asciiTheme="minorHAnsi" w:eastAsia="Times New Roman" w:hAnsiTheme="minorHAnsi" w:cstheme="minorHAnsi"/>
        </w:rPr>
        <w:tab/>
      </w:r>
      <w:r w:rsidR="00B41730" w:rsidRPr="00BA2DD4">
        <w:rPr>
          <w:rFonts w:asciiTheme="minorHAnsi" w:eastAsia="Times New Roman" w:hAnsiTheme="minorHAnsi" w:cstheme="minorHAnsi"/>
        </w:rPr>
        <w:tab/>
      </w:r>
      <w:r w:rsidR="00B41730" w:rsidRPr="00BA2DD4">
        <w:rPr>
          <w:rFonts w:asciiTheme="minorHAnsi" w:eastAsia="Times New Roman" w:hAnsiTheme="minorHAnsi" w:cstheme="minorHAnsi"/>
        </w:rPr>
        <w:tab/>
      </w:r>
      <w:r w:rsidR="00B41730" w:rsidRPr="00BA2DD4">
        <w:rPr>
          <w:rFonts w:asciiTheme="minorHAnsi" w:eastAsia="Times New Roman" w:hAnsiTheme="minorHAnsi" w:cstheme="minorHAnsi"/>
        </w:rPr>
        <w:tab/>
      </w:r>
      <w:r w:rsidR="00B41730" w:rsidRPr="00BA2DD4">
        <w:rPr>
          <w:rFonts w:asciiTheme="minorHAnsi" w:eastAsia="Times New Roman" w:hAnsiTheme="minorHAnsi" w:cstheme="minorHAnsi"/>
        </w:rPr>
        <w:tab/>
      </w:r>
      <w:r w:rsidR="004711AB" w:rsidRPr="00BA2DD4">
        <w:rPr>
          <w:rFonts w:asciiTheme="minorHAnsi" w:eastAsia="Times New Roman" w:hAnsiTheme="minorHAnsi" w:cstheme="minorHAnsi"/>
        </w:rPr>
        <w:t xml:space="preserve">David Baasch – Crane Trust </w:t>
      </w:r>
    </w:p>
    <w:p w14:paraId="5114F59B" w14:textId="78AD5C23" w:rsidR="00BB004E" w:rsidRPr="00BA2DD4" w:rsidRDefault="00725D1A" w:rsidP="00491585">
      <w:pPr>
        <w:jc w:val="both"/>
        <w:rPr>
          <w:rFonts w:asciiTheme="minorHAnsi" w:eastAsia="Times New Roman" w:hAnsiTheme="minorHAnsi" w:cstheme="minorHAnsi"/>
        </w:rPr>
      </w:pPr>
      <w:r w:rsidRPr="00BA2DD4">
        <w:rPr>
          <w:rFonts w:asciiTheme="minorHAnsi" w:eastAsia="Times New Roman" w:hAnsiTheme="minorHAnsi" w:cstheme="minorHAnsi"/>
        </w:rPr>
        <w:t>Chad Smith</w:t>
      </w:r>
      <w:r w:rsidR="009659DC" w:rsidRPr="00BA2DD4">
        <w:rPr>
          <w:rFonts w:asciiTheme="minorHAnsi" w:eastAsia="Times New Roman" w:hAnsiTheme="minorHAnsi" w:cstheme="minorHAnsi"/>
        </w:rPr>
        <w:tab/>
      </w:r>
      <w:r w:rsidR="009659DC" w:rsidRPr="00BA2DD4">
        <w:rPr>
          <w:rFonts w:asciiTheme="minorHAnsi" w:eastAsia="Times New Roman" w:hAnsiTheme="minorHAnsi" w:cstheme="minorHAnsi"/>
        </w:rPr>
        <w:tab/>
      </w:r>
      <w:r w:rsidR="00491585" w:rsidRPr="00BA2DD4">
        <w:rPr>
          <w:rFonts w:asciiTheme="minorHAnsi" w:eastAsia="Times New Roman" w:hAnsiTheme="minorHAnsi" w:cstheme="minorHAnsi"/>
        </w:rPr>
        <w:tab/>
      </w:r>
      <w:r w:rsidR="00491585" w:rsidRPr="00BA2DD4">
        <w:rPr>
          <w:rFonts w:asciiTheme="minorHAnsi" w:eastAsia="Times New Roman" w:hAnsiTheme="minorHAnsi" w:cstheme="minorHAnsi"/>
        </w:rPr>
        <w:tab/>
      </w:r>
      <w:r w:rsidR="00491585" w:rsidRPr="00BA2DD4">
        <w:rPr>
          <w:rFonts w:asciiTheme="minorHAnsi" w:eastAsia="Times New Roman" w:hAnsiTheme="minorHAnsi" w:cstheme="minorHAnsi"/>
        </w:rPr>
        <w:tab/>
      </w:r>
      <w:r w:rsidR="00491585" w:rsidRPr="00BA2DD4">
        <w:rPr>
          <w:rFonts w:asciiTheme="minorHAnsi" w:eastAsia="Times New Roman" w:hAnsiTheme="minorHAnsi" w:cstheme="minorHAnsi"/>
        </w:rPr>
        <w:tab/>
      </w:r>
      <w:r w:rsidRPr="00BA2DD4">
        <w:rPr>
          <w:rFonts w:asciiTheme="minorHAnsi" w:eastAsia="Times New Roman" w:hAnsiTheme="minorHAnsi" w:cstheme="minorHAnsi"/>
        </w:rPr>
        <w:t>Avery Dresser – NE DNR</w:t>
      </w:r>
    </w:p>
    <w:p w14:paraId="4854840B" w14:textId="68313237" w:rsidR="009659DC" w:rsidRPr="00BA2DD4" w:rsidRDefault="009659DC" w:rsidP="00BB004E">
      <w:pPr>
        <w:jc w:val="both"/>
        <w:rPr>
          <w:rFonts w:asciiTheme="minorHAnsi" w:eastAsia="Times New Roman" w:hAnsiTheme="minorHAnsi" w:cstheme="minorHAnsi"/>
          <w:lang w:val="pt-BR"/>
        </w:rPr>
      </w:pPr>
      <w:r w:rsidRPr="00BA2DD4">
        <w:rPr>
          <w:rFonts w:asciiTheme="minorHAnsi" w:eastAsia="Times New Roman" w:hAnsiTheme="minorHAnsi" w:cstheme="minorHAnsi"/>
          <w:lang w:val="pt-BR"/>
        </w:rPr>
        <w:t>Malinda Henry</w:t>
      </w:r>
      <w:r w:rsidRPr="00BA2DD4">
        <w:rPr>
          <w:rFonts w:asciiTheme="minorHAnsi" w:eastAsia="Times New Roman" w:hAnsiTheme="minorHAnsi" w:cstheme="minorHAnsi"/>
          <w:lang w:val="pt-BR"/>
        </w:rPr>
        <w:tab/>
      </w:r>
      <w:r w:rsidRPr="00BA2DD4">
        <w:rPr>
          <w:rFonts w:asciiTheme="minorHAnsi" w:eastAsia="Times New Roman" w:hAnsiTheme="minorHAnsi" w:cstheme="minorHAnsi"/>
          <w:lang w:val="pt-BR"/>
        </w:rPr>
        <w:tab/>
      </w:r>
      <w:r w:rsidRPr="00BA2DD4">
        <w:rPr>
          <w:rFonts w:asciiTheme="minorHAnsi" w:eastAsia="Times New Roman" w:hAnsiTheme="minorHAnsi" w:cstheme="minorHAnsi"/>
          <w:lang w:val="pt-BR"/>
        </w:rPr>
        <w:tab/>
      </w:r>
      <w:r w:rsidRPr="00BA2DD4">
        <w:rPr>
          <w:rFonts w:asciiTheme="minorHAnsi" w:eastAsia="Times New Roman" w:hAnsiTheme="minorHAnsi" w:cstheme="minorHAnsi"/>
          <w:lang w:val="pt-BR"/>
        </w:rPr>
        <w:tab/>
      </w:r>
      <w:r w:rsidRPr="00BA2DD4">
        <w:rPr>
          <w:rFonts w:asciiTheme="minorHAnsi" w:eastAsia="Times New Roman" w:hAnsiTheme="minorHAnsi" w:cstheme="minorHAnsi"/>
          <w:lang w:val="pt-BR"/>
        </w:rPr>
        <w:tab/>
      </w:r>
      <w:r w:rsidRPr="00BA2DD4">
        <w:rPr>
          <w:rFonts w:asciiTheme="minorHAnsi" w:eastAsia="Times New Roman" w:hAnsiTheme="minorHAnsi" w:cstheme="minorHAnsi"/>
          <w:lang w:val="pt-BR"/>
        </w:rPr>
        <w:tab/>
      </w:r>
      <w:proofErr w:type="spellStart"/>
      <w:r w:rsidR="00B06D9F" w:rsidRPr="00BA2DD4">
        <w:rPr>
          <w:rFonts w:asciiTheme="minorHAnsi" w:eastAsia="Times New Roman" w:hAnsiTheme="minorHAnsi" w:cstheme="minorHAnsi"/>
          <w:lang w:val="pt-BR"/>
        </w:rPr>
        <w:t>Shuhai</w:t>
      </w:r>
      <w:proofErr w:type="spellEnd"/>
      <w:r w:rsidR="00B06D9F" w:rsidRPr="00BA2DD4">
        <w:rPr>
          <w:rFonts w:asciiTheme="minorHAnsi" w:eastAsia="Times New Roman" w:hAnsiTheme="minorHAnsi" w:cstheme="minorHAnsi"/>
          <w:lang w:val="pt-BR"/>
        </w:rPr>
        <w:t xml:space="preserve"> Zheng – NE DNR</w:t>
      </w:r>
    </w:p>
    <w:p w14:paraId="70FF1148" w14:textId="53F60151" w:rsidR="00BB004E" w:rsidRPr="00BA2DD4" w:rsidRDefault="009659DC" w:rsidP="00BB004E">
      <w:pPr>
        <w:jc w:val="both"/>
        <w:rPr>
          <w:rFonts w:asciiTheme="minorHAnsi" w:eastAsia="Times New Roman" w:hAnsiTheme="minorHAnsi" w:cstheme="minorHAnsi"/>
        </w:rPr>
      </w:pPr>
      <w:r w:rsidRPr="00BA2DD4">
        <w:rPr>
          <w:rFonts w:asciiTheme="minorHAnsi" w:eastAsia="Times New Roman" w:hAnsiTheme="minorHAnsi" w:cstheme="minorHAnsi"/>
        </w:rPr>
        <w:t>Justin Brei</w:t>
      </w:r>
      <w:r w:rsidR="00BB004E" w:rsidRPr="00BA2DD4">
        <w:rPr>
          <w:rFonts w:asciiTheme="minorHAnsi" w:eastAsia="Times New Roman" w:hAnsiTheme="minorHAnsi" w:cstheme="minorHAnsi"/>
        </w:rPr>
        <w:tab/>
      </w:r>
      <w:r w:rsidR="00BB004E" w:rsidRPr="00BA2DD4">
        <w:rPr>
          <w:rFonts w:asciiTheme="minorHAnsi" w:eastAsia="Times New Roman" w:hAnsiTheme="minorHAnsi" w:cstheme="minorHAnsi"/>
        </w:rPr>
        <w:tab/>
      </w:r>
      <w:r w:rsidR="008006A6" w:rsidRPr="00BA2DD4">
        <w:rPr>
          <w:rFonts w:asciiTheme="minorHAnsi" w:eastAsia="Times New Roman" w:hAnsiTheme="minorHAnsi" w:cstheme="minorHAnsi"/>
        </w:rPr>
        <w:tab/>
      </w:r>
      <w:r w:rsidR="008006A6" w:rsidRPr="00BA2DD4">
        <w:rPr>
          <w:rFonts w:asciiTheme="minorHAnsi" w:eastAsia="Times New Roman" w:hAnsiTheme="minorHAnsi" w:cstheme="minorHAnsi"/>
        </w:rPr>
        <w:tab/>
      </w:r>
      <w:r w:rsidR="008006A6" w:rsidRPr="00BA2DD4">
        <w:rPr>
          <w:rFonts w:asciiTheme="minorHAnsi" w:eastAsia="Times New Roman" w:hAnsiTheme="minorHAnsi" w:cstheme="minorHAnsi"/>
        </w:rPr>
        <w:tab/>
      </w:r>
      <w:r w:rsidR="008006A6" w:rsidRPr="00BA2DD4">
        <w:rPr>
          <w:rFonts w:asciiTheme="minorHAnsi" w:eastAsia="Times New Roman" w:hAnsiTheme="minorHAnsi" w:cstheme="minorHAnsi"/>
        </w:rPr>
        <w:tab/>
      </w:r>
      <w:r w:rsidR="00BA2DD4" w:rsidRPr="00BA2DD4">
        <w:rPr>
          <w:rFonts w:asciiTheme="minorHAnsi" w:eastAsia="Times New Roman" w:hAnsiTheme="minorHAnsi" w:cstheme="minorHAnsi"/>
        </w:rPr>
        <w:t xml:space="preserve">Mike Archer – NGPC </w:t>
      </w:r>
    </w:p>
    <w:p w14:paraId="52B1EFB8" w14:textId="43BDE1D1" w:rsidR="00B86430" w:rsidRPr="00BA2DD4" w:rsidRDefault="00C7784C" w:rsidP="00491585">
      <w:pPr>
        <w:jc w:val="both"/>
        <w:rPr>
          <w:rFonts w:asciiTheme="minorHAnsi" w:eastAsia="Times New Roman" w:hAnsiTheme="minorHAnsi" w:cstheme="minorHAnsi"/>
        </w:rPr>
      </w:pPr>
      <w:r w:rsidRPr="00BA2DD4">
        <w:rPr>
          <w:rFonts w:asciiTheme="minorHAnsi" w:eastAsia="Times New Roman" w:hAnsiTheme="minorHAnsi" w:cstheme="minorHAnsi"/>
        </w:rPr>
        <w:t>Tim Tunnell</w:t>
      </w:r>
      <w:r w:rsidR="00491585" w:rsidRPr="00BA2DD4">
        <w:rPr>
          <w:rFonts w:asciiTheme="minorHAnsi" w:eastAsia="Times New Roman" w:hAnsiTheme="minorHAnsi" w:cstheme="minorHAnsi"/>
        </w:rPr>
        <w:tab/>
      </w:r>
      <w:r w:rsidR="00491585" w:rsidRPr="00BA2DD4">
        <w:rPr>
          <w:rFonts w:asciiTheme="minorHAnsi" w:eastAsia="Times New Roman" w:hAnsiTheme="minorHAnsi" w:cstheme="minorHAnsi"/>
        </w:rPr>
        <w:tab/>
      </w:r>
      <w:r w:rsidR="00491585" w:rsidRPr="00BA2DD4">
        <w:rPr>
          <w:rFonts w:asciiTheme="minorHAnsi" w:eastAsia="Times New Roman" w:hAnsiTheme="minorHAnsi" w:cstheme="minorHAnsi"/>
        </w:rPr>
        <w:tab/>
      </w:r>
      <w:r w:rsidR="00491585" w:rsidRPr="00BA2DD4">
        <w:rPr>
          <w:rFonts w:asciiTheme="minorHAnsi" w:eastAsia="Times New Roman" w:hAnsiTheme="minorHAnsi" w:cstheme="minorHAnsi"/>
        </w:rPr>
        <w:tab/>
      </w:r>
      <w:r w:rsidR="00491585" w:rsidRPr="00BA2DD4">
        <w:rPr>
          <w:rFonts w:asciiTheme="minorHAnsi" w:eastAsia="Times New Roman" w:hAnsiTheme="minorHAnsi" w:cstheme="minorHAnsi"/>
        </w:rPr>
        <w:tab/>
      </w:r>
      <w:r w:rsidR="00491585" w:rsidRPr="00BA2DD4">
        <w:rPr>
          <w:rFonts w:asciiTheme="minorHAnsi" w:eastAsia="Times New Roman" w:hAnsiTheme="minorHAnsi" w:cstheme="minorHAnsi"/>
        </w:rPr>
        <w:tab/>
      </w:r>
      <w:r w:rsidR="00BA2DD4" w:rsidRPr="00BA2DD4">
        <w:rPr>
          <w:rFonts w:asciiTheme="minorHAnsi" w:eastAsia="Times New Roman" w:hAnsiTheme="minorHAnsi" w:cstheme="minorHAnsi"/>
        </w:rPr>
        <w:t>Joel Jorgensen – NGPC</w:t>
      </w:r>
    </w:p>
    <w:p w14:paraId="086E26E2" w14:textId="54766343" w:rsidR="00B86430" w:rsidRPr="00DF7044" w:rsidRDefault="00C7784C" w:rsidP="00491585">
      <w:pPr>
        <w:jc w:val="both"/>
        <w:rPr>
          <w:rFonts w:asciiTheme="minorHAnsi" w:eastAsia="Times New Roman" w:hAnsiTheme="minorHAnsi" w:cstheme="minorHAnsi"/>
        </w:rPr>
      </w:pPr>
      <w:r w:rsidRPr="00BA2DD4">
        <w:rPr>
          <w:rFonts w:asciiTheme="minorHAnsi" w:eastAsia="Times New Roman" w:hAnsiTheme="minorHAnsi" w:cstheme="minorHAnsi"/>
        </w:rPr>
        <w:t>Patrick Farrell</w:t>
      </w:r>
      <w:r w:rsidR="00B86430" w:rsidRPr="00BA2DD4">
        <w:rPr>
          <w:rFonts w:asciiTheme="minorHAnsi" w:eastAsia="Times New Roman" w:hAnsiTheme="minorHAnsi" w:cstheme="minorHAnsi"/>
        </w:rPr>
        <w:tab/>
      </w:r>
      <w:r w:rsidR="00B86430" w:rsidRPr="00BA2DD4">
        <w:rPr>
          <w:rFonts w:asciiTheme="minorHAnsi" w:eastAsia="Times New Roman" w:hAnsiTheme="minorHAnsi" w:cstheme="minorHAnsi"/>
        </w:rPr>
        <w:tab/>
      </w:r>
      <w:r w:rsidR="00B86430" w:rsidRPr="00BA2DD4">
        <w:rPr>
          <w:rFonts w:asciiTheme="minorHAnsi" w:eastAsia="Times New Roman" w:hAnsiTheme="minorHAnsi" w:cstheme="minorHAnsi"/>
        </w:rPr>
        <w:tab/>
      </w:r>
      <w:r w:rsidR="00B86430" w:rsidRPr="00BA2DD4">
        <w:rPr>
          <w:rFonts w:asciiTheme="minorHAnsi" w:eastAsia="Times New Roman" w:hAnsiTheme="minorHAnsi" w:cstheme="minorHAnsi"/>
        </w:rPr>
        <w:tab/>
      </w:r>
      <w:r w:rsidR="00B86430" w:rsidRPr="00BA2DD4">
        <w:rPr>
          <w:rFonts w:asciiTheme="minorHAnsi" w:eastAsia="Times New Roman" w:hAnsiTheme="minorHAnsi" w:cstheme="minorHAnsi"/>
        </w:rPr>
        <w:tab/>
      </w:r>
      <w:r w:rsidR="00B86430" w:rsidRPr="00BA2DD4">
        <w:rPr>
          <w:rFonts w:asciiTheme="minorHAnsi" w:eastAsia="Times New Roman" w:hAnsiTheme="minorHAnsi" w:cstheme="minorHAnsi"/>
        </w:rPr>
        <w:tab/>
      </w:r>
      <w:r w:rsidR="00B06D9F" w:rsidRPr="00BA2DD4">
        <w:rPr>
          <w:rFonts w:asciiTheme="minorHAnsi" w:eastAsia="Times New Roman" w:hAnsiTheme="minorHAnsi" w:cstheme="minorHAnsi"/>
        </w:rPr>
        <w:t xml:space="preserve">Melissa Marinovich </w:t>
      </w:r>
      <w:r w:rsidR="009659DC" w:rsidRPr="00BA2DD4">
        <w:rPr>
          <w:rFonts w:asciiTheme="minorHAnsi" w:eastAsia="Times New Roman" w:hAnsiTheme="minorHAnsi" w:cstheme="minorHAnsi"/>
        </w:rPr>
        <w:t>– NGPC</w:t>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r w:rsidR="00491585" w:rsidRPr="00DF7044">
        <w:rPr>
          <w:rFonts w:asciiTheme="minorHAnsi" w:eastAsia="Times New Roman" w:hAnsiTheme="minorHAnsi" w:cstheme="minorHAnsi"/>
        </w:rPr>
        <w:tab/>
      </w:r>
    </w:p>
    <w:p w14:paraId="43AA2FE5" w14:textId="3C389DE5" w:rsidR="001A696F" w:rsidRPr="00DF7044" w:rsidRDefault="00C7784C" w:rsidP="00CD0532">
      <w:pPr>
        <w:jc w:val="both"/>
        <w:rPr>
          <w:rFonts w:asciiTheme="minorHAnsi" w:eastAsia="Times New Roman" w:hAnsiTheme="minorHAnsi" w:cstheme="minorHAnsi"/>
        </w:rPr>
      </w:pPr>
      <w:r w:rsidRPr="00DF7044">
        <w:rPr>
          <w:rFonts w:asciiTheme="minorHAnsi" w:eastAsia="Times New Roman" w:hAnsiTheme="minorHAnsi" w:cstheme="minorHAnsi"/>
        </w:rPr>
        <w:t>Mallory Jaymes</w:t>
      </w:r>
      <w:r w:rsidR="00491585" w:rsidRPr="00DF7044">
        <w:rPr>
          <w:rFonts w:asciiTheme="minorHAnsi" w:eastAsia="Times New Roman" w:hAnsiTheme="minorHAnsi" w:cstheme="minorHAnsi"/>
        </w:rPr>
        <w:tab/>
      </w:r>
      <w:r w:rsidR="009659DC" w:rsidRPr="00DF7044">
        <w:rPr>
          <w:rFonts w:asciiTheme="minorHAnsi" w:eastAsia="Times New Roman" w:hAnsiTheme="minorHAnsi" w:cstheme="minorHAnsi"/>
        </w:rPr>
        <w:t xml:space="preserve"> </w:t>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41730" w:rsidRPr="00DF7044">
        <w:rPr>
          <w:rFonts w:asciiTheme="minorHAnsi" w:eastAsia="Times New Roman" w:hAnsiTheme="minorHAnsi" w:cstheme="minorHAnsi"/>
        </w:rPr>
        <w:tab/>
      </w:r>
      <w:r w:rsidR="00BA2DD4">
        <w:rPr>
          <w:rFonts w:asciiTheme="minorHAnsi" w:eastAsia="Times New Roman" w:hAnsiTheme="minorHAnsi" w:cstheme="minorHAnsi"/>
        </w:rPr>
        <w:t>Devin Brundage - CNPPID</w:t>
      </w:r>
      <w:r w:rsidR="00B41730" w:rsidRPr="00DF7044">
        <w:rPr>
          <w:rFonts w:asciiTheme="minorHAnsi" w:eastAsia="Times New Roman" w:hAnsiTheme="minorHAnsi" w:cstheme="minorHAnsi"/>
        </w:rPr>
        <w:tab/>
      </w:r>
    </w:p>
    <w:p w14:paraId="5219B4D0" w14:textId="2D460E91" w:rsidR="00267CF2" w:rsidRPr="00DF7044" w:rsidRDefault="00BB004E" w:rsidP="00B03512">
      <w:pPr>
        <w:jc w:val="both"/>
        <w:rPr>
          <w:rFonts w:asciiTheme="minorHAnsi" w:eastAsia="Times New Roman" w:hAnsiTheme="minorHAnsi" w:cstheme="minorHAnsi"/>
        </w:rPr>
      </w:pPr>
      <w:r w:rsidRPr="00DF7044">
        <w:rPr>
          <w:rFonts w:asciiTheme="minorHAnsi" w:eastAsia="Times New Roman" w:hAnsiTheme="minorHAnsi" w:cstheme="minorHAnsi"/>
        </w:rPr>
        <w:t>Jason Bruggeman</w:t>
      </w:r>
      <w:r w:rsidR="00BA2DD4">
        <w:rPr>
          <w:rFonts w:asciiTheme="minorHAnsi" w:eastAsia="Times New Roman" w:hAnsiTheme="minorHAnsi" w:cstheme="minorHAnsi"/>
        </w:rPr>
        <w:tab/>
      </w:r>
      <w:r w:rsidR="00BA2DD4">
        <w:rPr>
          <w:rFonts w:asciiTheme="minorHAnsi" w:eastAsia="Times New Roman" w:hAnsiTheme="minorHAnsi" w:cstheme="minorHAnsi"/>
        </w:rPr>
        <w:tab/>
      </w:r>
      <w:r w:rsidR="00BA2DD4">
        <w:rPr>
          <w:rFonts w:asciiTheme="minorHAnsi" w:eastAsia="Times New Roman" w:hAnsiTheme="minorHAnsi" w:cstheme="minorHAnsi"/>
        </w:rPr>
        <w:tab/>
      </w:r>
      <w:r w:rsidR="00BA2DD4">
        <w:rPr>
          <w:rFonts w:asciiTheme="minorHAnsi" w:eastAsia="Times New Roman" w:hAnsiTheme="minorHAnsi" w:cstheme="minorHAnsi"/>
        </w:rPr>
        <w:tab/>
      </w:r>
      <w:r w:rsidR="00BA2DD4">
        <w:rPr>
          <w:rFonts w:asciiTheme="minorHAnsi" w:eastAsia="Times New Roman" w:hAnsiTheme="minorHAnsi" w:cstheme="minorHAnsi"/>
        </w:rPr>
        <w:tab/>
        <w:t xml:space="preserve">Cory Steinke </w:t>
      </w:r>
      <w:r w:rsidR="00267CF2">
        <w:rPr>
          <w:rFonts w:asciiTheme="minorHAnsi" w:eastAsia="Times New Roman" w:hAnsiTheme="minorHAnsi" w:cstheme="minorHAnsi"/>
        </w:rPr>
        <w:t>–</w:t>
      </w:r>
      <w:r w:rsidR="00BA2DD4">
        <w:rPr>
          <w:rFonts w:asciiTheme="minorHAnsi" w:eastAsia="Times New Roman" w:hAnsiTheme="minorHAnsi" w:cstheme="minorHAnsi"/>
        </w:rPr>
        <w:t xml:space="preserve"> CNPPID</w:t>
      </w:r>
    </w:p>
    <w:p w14:paraId="54E259A3" w14:textId="31C8765B" w:rsidR="00B86430" w:rsidRPr="00DF7044" w:rsidRDefault="00B86430" w:rsidP="00B03512">
      <w:pPr>
        <w:jc w:val="both"/>
        <w:rPr>
          <w:rFonts w:asciiTheme="minorHAnsi" w:eastAsia="Times New Roman" w:hAnsiTheme="minorHAnsi" w:cstheme="minorHAnsi"/>
        </w:rPr>
      </w:pPr>
      <w:r w:rsidRPr="00DF7044">
        <w:rPr>
          <w:rFonts w:asciiTheme="minorHAnsi" w:eastAsia="Times New Roman" w:hAnsiTheme="minorHAnsi" w:cstheme="minorHAnsi"/>
        </w:rPr>
        <w:t>Seth Turner</w:t>
      </w:r>
      <w:r w:rsidR="00267CF2">
        <w:rPr>
          <w:rFonts w:asciiTheme="minorHAnsi" w:eastAsia="Times New Roman" w:hAnsiTheme="minorHAnsi" w:cstheme="minorHAnsi"/>
        </w:rPr>
        <w:tab/>
      </w:r>
      <w:r w:rsidR="00267CF2">
        <w:rPr>
          <w:rFonts w:asciiTheme="minorHAnsi" w:eastAsia="Times New Roman" w:hAnsiTheme="minorHAnsi" w:cstheme="minorHAnsi"/>
        </w:rPr>
        <w:tab/>
      </w:r>
      <w:r w:rsidR="00267CF2">
        <w:rPr>
          <w:rFonts w:asciiTheme="minorHAnsi" w:eastAsia="Times New Roman" w:hAnsiTheme="minorHAnsi" w:cstheme="minorHAnsi"/>
        </w:rPr>
        <w:tab/>
      </w:r>
      <w:r w:rsidR="00267CF2">
        <w:rPr>
          <w:rFonts w:asciiTheme="minorHAnsi" w:eastAsia="Times New Roman" w:hAnsiTheme="minorHAnsi" w:cstheme="minorHAnsi"/>
        </w:rPr>
        <w:tab/>
      </w:r>
      <w:r w:rsidR="00267CF2">
        <w:rPr>
          <w:rFonts w:asciiTheme="minorHAnsi" w:eastAsia="Times New Roman" w:hAnsiTheme="minorHAnsi" w:cstheme="minorHAnsi"/>
        </w:rPr>
        <w:tab/>
      </w:r>
      <w:r w:rsidR="00267CF2">
        <w:rPr>
          <w:rFonts w:asciiTheme="minorHAnsi" w:eastAsia="Times New Roman" w:hAnsiTheme="minorHAnsi" w:cstheme="minorHAnsi"/>
        </w:rPr>
        <w:tab/>
        <w:t>Mark Pegg - UNL</w:t>
      </w:r>
    </w:p>
    <w:p w14:paraId="0B51232A" w14:textId="77777777" w:rsidR="004711AB" w:rsidRPr="00DF7044" w:rsidRDefault="004711AB" w:rsidP="00B03512">
      <w:pPr>
        <w:jc w:val="both"/>
        <w:rPr>
          <w:rFonts w:asciiTheme="minorHAnsi" w:eastAsia="Times New Roman" w:hAnsiTheme="minorHAnsi" w:cstheme="minorHAnsi"/>
        </w:rPr>
      </w:pPr>
      <w:r w:rsidRPr="00DF7044">
        <w:rPr>
          <w:rFonts w:asciiTheme="minorHAnsi" w:eastAsia="Times New Roman" w:hAnsiTheme="minorHAnsi" w:cstheme="minorHAnsi"/>
        </w:rPr>
        <w:t>Sarah Fancher</w:t>
      </w:r>
    </w:p>
    <w:p w14:paraId="722E80F4" w14:textId="77777777" w:rsidR="004711AB" w:rsidRPr="00DF7044" w:rsidRDefault="004711AB" w:rsidP="00B03512">
      <w:pPr>
        <w:jc w:val="both"/>
        <w:rPr>
          <w:rFonts w:asciiTheme="minorHAnsi" w:eastAsia="Times New Roman" w:hAnsiTheme="minorHAnsi" w:cstheme="minorHAnsi"/>
        </w:rPr>
      </w:pPr>
      <w:r w:rsidRPr="00DF7044">
        <w:rPr>
          <w:rFonts w:asciiTheme="minorHAnsi" w:eastAsia="Times New Roman" w:hAnsiTheme="minorHAnsi" w:cstheme="minorHAnsi"/>
        </w:rPr>
        <w:t>Ed Weschler</w:t>
      </w:r>
    </w:p>
    <w:p w14:paraId="3D8E1A5C" w14:textId="77777777" w:rsidR="00BB004E" w:rsidRPr="00DF7044" w:rsidRDefault="004711AB" w:rsidP="00444CCF">
      <w:pPr>
        <w:jc w:val="both"/>
        <w:rPr>
          <w:rFonts w:asciiTheme="minorHAnsi" w:eastAsia="Times New Roman" w:hAnsiTheme="minorHAnsi" w:cstheme="minorHAnsi"/>
        </w:rPr>
      </w:pPr>
      <w:r w:rsidRPr="00DF7044">
        <w:rPr>
          <w:rFonts w:asciiTheme="minorHAnsi" w:eastAsia="Times New Roman" w:hAnsiTheme="minorHAnsi" w:cstheme="minorHAnsi"/>
        </w:rPr>
        <w:t>Helen Davis</w:t>
      </w:r>
    </w:p>
    <w:p w14:paraId="034EB622" w14:textId="77777777" w:rsidR="00BB004E" w:rsidRPr="00DF7044" w:rsidRDefault="00BB004E" w:rsidP="00444CCF">
      <w:pPr>
        <w:jc w:val="both"/>
        <w:rPr>
          <w:rFonts w:asciiTheme="minorHAnsi" w:eastAsia="Times New Roman" w:hAnsiTheme="minorHAnsi" w:cstheme="minorHAnsi"/>
        </w:rPr>
      </w:pPr>
      <w:r w:rsidRPr="00DF7044">
        <w:rPr>
          <w:rFonts w:asciiTheme="minorHAnsi" w:eastAsia="Times New Roman" w:hAnsiTheme="minorHAnsi" w:cstheme="minorHAnsi"/>
        </w:rPr>
        <w:t>Kristen Cognac</w:t>
      </w:r>
    </w:p>
    <w:p w14:paraId="71812EB1" w14:textId="4CAD88B4" w:rsidR="00444CCF" w:rsidRPr="00D32290" w:rsidRDefault="00BB004E" w:rsidP="00444CCF">
      <w:pPr>
        <w:jc w:val="both"/>
        <w:rPr>
          <w:rFonts w:asciiTheme="minorHAnsi" w:eastAsia="Times New Roman" w:hAnsiTheme="minorHAnsi" w:cstheme="minorHAnsi"/>
        </w:rPr>
      </w:pPr>
      <w:r w:rsidRPr="00DF7044">
        <w:rPr>
          <w:rFonts w:asciiTheme="minorHAnsi" w:eastAsia="Times New Roman" w:hAnsiTheme="minorHAnsi" w:cstheme="minorHAnsi"/>
        </w:rPr>
        <w:t>Libby Casavant</w:t>
      </w:r>
      <w:r w:rsidR="00444CCF" w:rsidRPr="00D32290">
        <w:rPr>
          <w:rFonts w:asciiTheme="minorHAnsi" w:eastAsia="Times New Roman" w:hAnsiTheme="minorHAnsi" w:cstheme="minorHAnsi"/>
        </w:rPr>
        <w:br w:type="page"/>
      </w:r>
    </w:p>
    <w:p w14:paraId="3C96A571" w14:textId="23365DBB" w:rsidR="00FD22D7" w:rsidRPr="00D32290" w:rsidRDefault="00D602A3" w:rsidP="004734D9">
      <w:pPr>
        <w:pStyle w:val="NoSpacing"/>
        <w:rPr>
          <w:rFonts w:asciiTheme="minorHAnsi" w:hAnsiTheme="minorHAnsi" w:cstheme="minorHAnsi"/>
          <w:b/>
          <w:bCs/>
          <w:u w:val="single"/>
        </w:rPr>
      </w:pPr>
      <w:r>
        <w:rPr>
          <w:rFonts w:asciiTheme="minorHAnsi" w:hAnsiTheme="minorHAnsi" w:cstheme="minorHAnsi"/>
          <w:b/>
          <w:bCs/>
          <w:u w:val="single"/>
        </w:rPr>
        <w:lastRenderedPageBreak/>
        <w:t xml:space="preserve">#1 </w:t>
      </w:r>
      <w:r w:rsidR="00FD22D7" w:rsidRPr="00D32290">
        <w:rPr>
          <w:rFonts w:asciiTheme="minorHAnsi" w:hAnsiTheme="minorHAnsi" w:cstheme="minorHAnsi"/>
          <w:b/>
          <w:bCs/>
          <w:u w:val="single"/>
        </w:rPr>
        <w:t>WELCOME &amp; ADMINISTRATIVE</w:t>
      </w:r>
    </w:p>
    <w:p w14:paraId="2FA104B0" w14:textId="162B1DCD" w:rsidR="00DD4CEF" w:rsidRPr="00D32290" w:rsidRDefault="00BA5C49" w:rsidP="004734D9">
      <w:pPr>
        <w:pStyle w:val="NoSpacing"/>
        <w:rPr>
          <w:rFonts w:asciiTheme="minorHAnsi" w:hAnsiTheme="minorHAnsi" w:cstheme="minorHAnsi"/>
        </w:rPr>
      </w:pPr>
      <w:r>
        <w:rPr>
          <w:rFonts w:asciiTheme="minorHAnsi" w:hAnsiTheme="minorHAnsi" w:cstheme="minorHAnsi"/>
        </w:rPr>
        <w:t xml:space="preserve">Scheel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sidR="00846D1A">
        <w:rPr>
          <w:rFonts w:asciiTheme="minorHAnsi" w:hAnsiTheme="minorHAnsi" w:cstheme="minorHAnsi"/>
        </w:rPr>
        <w:t>9:00 AM</w:t>
      </w:r>
      <w:r w:rsidR="00DD4CEF" w:rsidRPr="00BB004E">
        <w:rPr>
          <w:rFonts w:asciiTheme="minorHAnsi" w:hAnsiTheme="minorHAnsi" w:cstheme="minorHAnsi"/>
        </w:rPr>
        <w:t xml:space="preserve"> Central Time.</w:t>
      </w:r>
    </w:p>
    <w:p w14:paraId="64729D52" w14:textId="1C0A4907" w:rsidR="0082491B" w:rsidRPr="00D32290" w:rsidRDefault="0082491B" w:rsidP="004734D9">
      <w:pPr>
        <w:pStyle w:val="NoSpacing"/>
        <w:rPr>
          <w:rFonts w:asciiTheme="minorHAnsi" w:hAnsiTheme="minorHAnsi" w:cstheme="minorHAnsi"/>
        </w:rPr>
      </w:pPr>
    </w:p>
    <w:p w14:paraId="605373AA" w14:textId="6C7D27E0" w:rsidR="0082491B"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t>AGENDA MODIFICATIONS</w:t>
      </w:r>
    </w:p>
    <w:p w14:paraId="3D084C95" w14:textId="53786EF0" w:rsidR="00661069" w:rsidRDefault="00846D1A" w:rsidP="004734D9">
      <w:pPr>
        <w:pStyle w:val="NoSpacing"/>
        <w:rPr>
          <w:rFonts w:asciiTheme="minorHAnsi" w:hAnsiTheme="minorHAnsi" w:cstheme="minorHAnsi"/>
        </w:rPr>
      </w:pPr>
      <w:r>
        <w:rPr>
          <w:rFonts w:asciiTheme="minorHAnsi" w:hAnsiTheme="minorHAnsi" w:cstheme="minorHAnsi"/>
        </w:rPr>
        <w:t>Henry asked for 5-10 minutes at the end of agenda item #6 Plover and Tern Predator Management / Monitoring to allow Rowe to provide the TAC with information on plans to build in-channel tern and plover nesting islands.</w:t>
      </w:r>
    </w:p>
    <w:p w14:paraId="45D5E449" w14:textId="77777777" w:rsidR="00846D1A" w:rsidRDefault="00846D1A" w:rsidP="00846D1A">
      <w:pPr>
        <w:pStyle w:val="NoSpacing"/>
      </w:pPr>
    </w:p>
    <w:p w14:paraId="5AC47375" w14:textId="5531F123" w:rsidR="005D4820" w:rsidRPr="00846D1A" w:rsidRDefault="00005CE5" w:rsidP="00846D1A">
      <w:pPr>
        <w:pStyle w:val="NoSpacing"/>
        <w:rPr>
          <w:rFonts w:asciiTheme="minorHAnsi" w:hAnsiTheme="minorHAnsi" w:cstheme="minorHAnsi"/>
        </w:rPr>
      </w:pPr>
      <w:hyperlink r:id="rId7" w:history="1">
        <w:r w:rsidR="00846D1A" w:rsidRPr="00846D1A">
          <w:rPr>
            <w:rStyle w:val="Hyperlink"/>
            <w:rFonts w:asciiTheme="minorHAnsi" w:hAnsiTheme="minorHAnsi" w:cstheme="minorHAnsi"/>
          </w:rPr>
          <w:t>0</w:t>
        </w:r>
        <w:r w:rsidR="00846D1A">
          <w:rPr>
            <w:rStyle w:val="Hyperlink"/>
            <w:rFonts w:asciiTheme="minorHAnsi" w:hAnsiTheme="minorHAnsi" w:cstheme="minorHAnsi"/>
          </w:rPr>
          <w:t>0</w:t>
        </w:r>
        <w:r w:rsidR="00846D1A" w:rsidRPr="00846D1A">
          <w:rPr>
            <w:rStyle w:val="Hyperlink"/>
            <w:rFonts w:asciiTheme="minorHAnsi" w:hAnsiTheme="minorHAnsi" w:cstheme="minorHAnsi"/>
          </w:rPr>
          <w:t xml:space="preserve"> - </w:t>
        </w:r>
        <w:r w:rsidR="005D4820" w:rsidRPr="00846D1A">
          <w:rPr>
            <w:rStyle w:val="Hyperlink"/>
            <w:rFonts w:asciiTheme="minorHAnsi" w:hAnsiTheme="minorHAnsi" w:cstheme="minorHAnsi"/>
          </w:rPr>
          <w:t xml:space="preserve">PRRIP TAC </w:t>
        </w:r>
        <w:r w:rsidR="00846D1A" w:rsidRPr="00846D1A">
          <w:rPr>
            <w:rStyle w:val="Hyperlink"/>
            <w:rFonts w:asciiTheme="minorHAnsi" w:hAnsiTheme="minorHAnsi" w:cstheme="minorHAnsi"/>
          </w:rPr>
          <w:t xml:space="preserve">Quarterly </w:t>
        </w:r>
        <w:r w:rsidR="005D4820" w:rsidRPr="00846D1A">
          <w:rPr>
            <w:rStyle w:val="Hyperlink"/>
            <w:rFonts w:asciiTheme="minorHAnsi" w:hAnsiTheme="minorHAnsi" w:cstheme="minorHAnsi"/>
          </w:rPr>
          <w:t xml:space="preserve">Meeting </w:t>
        </w:r>
        <w:proofErr w:type="spellStart"/>
        <w:r w:rsidR="005D4820" w:rsidRPr="00846D1A">
          <w:rPr>
            <w:rStyle w:val="Hyperlink"/>
            <w:rFonts w:asciiTheme="minorHAnsi" w:hAnsiTheme="minorHAnsi" w:cstheme="minorHAnsi"/>
          </w:rPr>
          <w:t>Agenda</w:t>
        </w:r>
        <w:r w:rsidR="00846D1A" w:rsidRPr="00846D1A">
          <w:rPr>
            <w:rStyle w:val="Hyperlink"/>
            <w:rFonts w:asciiTheme="minorHAnsi" w:hAnsiTheme="minorHAnsi" w:cstheme="minorHAnsi"/>
          </w:rPr>
          <w:t>_October</w:t>
        </w:r>
        <w:proofErr w:type="spellEnd"/>
        <w:r w:rsidR="00846D1A" w:rsidRPr="00846D1A">
          <w:rPr>
            <w:rStyle w:val="Hyperlink"/>
            <w:rFonts w:asciiTheme="minorHAnsi" w:hAnsiTheme="minorHAnsi" w:cstheme="minorHAnsi"/>
          </w:rPr>
          <w:t xml:space="preserve"> 2023</w:t>
        </w:r>
      </w:hyperlink>
    </w:p>
    <w:p w14:paraId="6E802A85" w14:textId="28E4EC0F" w:rsidR="006F3EC8" w:rsidRPr="00D32290" w:rsidRDefault="006F3EC8" w:rsidP="004734D9">
      <w:pPr>
        <w:pStyle w:val="NoSpacing"/>
        <w:rPr>
          <w:rFonts w:asciiTheme="minorHAnsi" w:hAnsiTheme="minorHAnsi" w:cstheme="minorHAnsi"/>
        </w:rPr>
      </w:pPr>
    </w:p>
    <w:p w14:paraId="0F9AC6D4" w14:textId="693E663E" w:rsidR="00A824B5" w:rsidRPr="00D32290" w:rsidRDefault="009B6696" w:rsidP="004734D9">
      <w:pPr>
        <w:pStyle w:val="NoSpacing"/>
        <w:rPr>
          <w:rFonts w:asciiTheme="minorHAnsi" w:hAnsiTheme="minorHAnsi" w:cstheme="minorHAnsi"/>
          <w:b/>
          <w:bCs/>
          <w:u w:val="single"/>
        </w:rPr>
      </w:pPr>
      <w:r w:rsidRPr="00D32290">
        <w:rPr>
          <w:rFonts w:asciiTheme="minorHAnsi" w:hAnsiTheme="minorHAnsi" w:cstheme="minorHAnsi"/>
          <w:b/>
          <w:bCs/>
          <w:u w:val="single"/>
        </w:rPr>
        <w:t>MINUTES</w:t>
      </w:r>
    </w:p>
    <w:p w14:paraId="0D8DE98D" w14:textId="37F31677" w:rsidR="00661069" w:rsidRPr="00D32290" w:rsidRDefault="00846D1A" w:rsidP="00661069">
      <w:pPr>
        <w:pStyle w:val="NoSpacing"/>
        <w:rPr>
          <w:rFonts w:asciiTheme="minorHAnsi" w:hAnsiTheme="minorHAnsi" w:cstheme="minorHAnsi"/>
        </w:rPr>
      </w:pPr>
      <w:r>
        <w:rPr>
          <w:rFonts w:asciiTheme="minorHAnsi" w:hAnsiTheme="minorHAnsi" w:cstheme="minorHAnsi"/>
        </w:rPr>
        <w:t>Henry presented typographical errors pointed out by NE DNR in the July TAC meeting minutes</w:t>
      </w:r>
      <w:r w:rsidR="00D602A3">
        <w:rPr>
          <w:rFonts w:asciiTheme="minorHAnsi" w:hAnsiTheme="minorHAnsi" w:cstheme="minorHAnsi"/>
        </w:rPr>
        <w:t xml:space="preserve"> that </w:t>
      </w:r>
      <w:r w:rsidR="00AA1A2F">
        <w:rPr>
          <w:rFonts w:asciiTheme="minorHAnsi" w:hAnsiTheme="minorHAnsi" w:cstheme="minorHAnsi"/>
        </w:rPr>
        <w:t>were</w:t>
      </w:r>
      <w:r w:rsidR="00D602A3">
        <w:rPr>
          <w:rFonts w:asciiTheme="minorHAnsi" w:hAnsiTheme="minorHAnsi" w:cstheme="minorHAnsi"/>
        </w:rPr>
        <w:t xml:space="preserve"> corrected prior to the meeting and asked for approval of the corrected meeting minutes.</w:t>
      </w:r>
    </w:p>
    <w:p w14:paraId="7F946AD7" w14:textId="77777777" w:rsidR="00A93099" w:rsidRPr="00D32290" w:rsidRDefault="00A93099" w:rsidP="004734D9">
      <w:pPr>
        <w:pStyle w:val="NoSpacing"/>
        <w:rPr>
          <w:rFonts w:asciiTheme="minorHAnsi" w:hAnsiTheme="minorHAnsi" w:cstheme="minorHAnsi"/>
          <w:color w:val="FF0000"/>
        </w:rPr>
      </w:pPr>
    </w:p>
    <w:p w14:paraId="0827CA1D" w14:textId="1BE8CC77"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D602A3">
        <w:rPr>
          <w:rFonts w:asciiTheme="minorHAnsi" w:hAnsiTheme="minorHAnsi" w:cstheme="minorHAnsi"/>
          <w:i/>
          <w:iCs/>
        </w:rPr>
        <w:t>Rabbe</w:t>
      </w:r>
      <w:r w:rsidR="009B6696" w:rsidRPr="00661069">
        <w:rPr>
          <w:rFonts w:asciiTheme="minorHAnsi" w:hAnsiTheme="minorHAnsi" w:cstheme="minorHAnsi"/>
          <w:i/>
          <w:iCs/>
        </w:rPr>
        <w:t xml:space="preserve"> </w:t>
      </w:r>
      <w:r w:rsidR="007B7948" w:rsidRPr="00661069">
        <w:rPr>
          <w:rFonts w:asciiTheme="minorHAnsi" w:hAnsiTheme="minorHAnsi" w:cstheme="minorHAnsi"/>
          <w:i/>
          <w:iCs/>
        </w:rPr>
        <w:t>moved,</w:t>
      </w:r>
      <w:r w:rsidR="009B6696" w:rsidRPr="00661069">
        <w:rPr>
          <w:rFonts w:asciiTheme="minorHAnsi" w:hAnsiTheme="minorHAnsi" w:cstheme="minorHAnsi"/>
          <w:i/>
          <w:iCs/>
        </w:rPr>
        <w:t xml:space="preserve"> and </w:t>
      </w:r>
      <w:r w:rsidR="00D602A3">
        <w:rPr>
          <w:rFonts w:asciiTheme="minorHAnsi" w:hAnsiTheme="minorHAnsi" w:cstheme="minorHAnsi"/>
          <w:i/>
          <w:iCs/>
        </w:rPr>
        <w:t>Jenniges s</w:t>
      </w:r>
      <w:r w:rsidR="009B6696" w:rsidRPr="00661069">
        <w:rPr>
          <w:rFonts w:asciiTheme="minorHAnsi" w:hAnsiTheme="minorHAnsi" w:cstheme="minorHAnsi"/>
          <w:i/>
          <w:iCs/>
        </w:rPr>
        <w:t>econded</w:t>
      </w:r>
      <w:r w:rsidR="009B6696" w:rsidRPr="00D32290">
        <w:rPr>
          <w:rFonts w:asciiTheme="minorHAnsi" w:hAnsiTheme="minorHAnsi" w:cstheme="minorHAnsi"/>
          <w:i/>
          <w:iCs/>
        </w:rPr>
        <w:t xml:space="preserve"> to approve the </w:t>
      </w:r>
      <w:r w:rsidR="00D602A3">
        <w:rPr>
          <w:rFonts w:asciiTheme="minorHAnsi" w:hAnsiTheme="minorHAnsi" w:cstheme="minorHAnsi"/>
          <w:i/>
          <w:iCs/>
        </w:rPr>
        <w:t>July 18-19,</w:t>
      </w:r>
      <w:r w:rsidR="009B6696" w:rsidRPr="00D32290">
        <w:rPr>
          <w:rFonts w:asciiTheme="minorHAnsi" w:hAnsiTheme="minorHAnsi" w:cstheme="minorHAnsi"/>
          <w:i/>
          <w:iCs/>
        </w:rPr>
        <w:t xml:space="preserve"> </w:t>
      </w:r>
      <w:proofErr w:type="gramStart"/>
      <w:r w:rsidR="007B7948" w:rsidRPr="00D32290">
        <w:rPr>
          <w:rFonts w:asciiTheme="minorHAnsi" w:hAnsiTheme="minorHAnsi" w:cstheme="minorHAnsi"/>
          <w:i/>
          <w:iCs/>
        </w:rPr>
        <w:t>202</w:t>
      </w:r>
      <w:r w:rsidR="00490F57">
        <w:rPr>
          <w:rFonts w:asciiTheme="minorHAnsi" w:hAnsiTheme="minorHAnsi" w:cstheme="minorHAnsi"/>
          <w:i/>
          <w:iCs/>
        </w:rPr>
        <w:t>3</w:t>
      </w:r>
      <w:proofErr w:type="gramEnd"/>
      <w:r w:rsidR="009B6696" w:rsidRPr="00D32290">
        <w:rPr>
          <w:rFonts w:asciiTheme="minorHAnsi" w:hAnsiTheme="minorHAnsi" w:cstheme="minorHAnsi"/>
          <w:i/>
          <w:iCs/>
        </w:rPr>
        <w:t xml:space="preserve"> TAC Meeting minutes</w:t>
      </w:r>
      <w:r w:rsidR="00661069">
        <w:rPr>
          <w:rFonts w:asciiTheme="minorHAnsi" w:hAnsiTheme="minorHAnsi" w:cstheme="minorHAnsi"/>
          <w:i/>
          <w:iCs/>
        </w:rPr>
        <w:t xml:space="preserve"> with the above-mentioned c</w:t>
      </w:r>
      <w:r w:rsidR="00D602A3">
        <w:rPr>
          <w:rFonts w:asciiTheme="minorHAnsi" w:hAnsiTheme="minorHAnsi" w:cstheme="minorHAnsi"/>
          <w:i/>
          <w:iCs/>
        </w:rPr>
        <w:t>orrections</w:t>
      </w:r>
      <w:r w:rsidR="009B6696" w:rsidRPr="00D32290">
        <w:rPr>
          <w:rFonts w:asciiTheme="minorHAnsi" w:hAnsiTheme="minorHAnsi" w:cstheme="minorHAnsi"/>
          <w:i/>
          <w:iCs/>
        </w:rPr>
        <w:t xml:space="preserve">. </w:t>
      </w:r>
      <w:r w:rsidR="009B6696" w:rsidRPr="00D32290">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3819B54" w14:textId="7218EA3B" w:rsidR="00CB5E40" w:rsidRPr="00845405" w:rsidRDefault="00894165" w:rsidP="004734D9">
      <w:pPr>
        <w:pStyle w:val="NoSpacing"/>
        <w:rPr>
          <w:rStyle w:val="Hyperlink"/>
          <w:rFonts w:asciiTheme="minorHAnsi" w:hAnsiTheme="minorHAnsi" w:cstheme="minorHAnsi"/>
          <w:b/>
          <w:bCs/>
        </w:rPr>
      </w:pPr>
      <w:r>
        <w:rPr>
          <w:rFonts w:asciiTheme="minorHAnsi" w:hAnsiTheme="minorHAnsi" w:cstheme="minorHAnsi"/>
        </w:rPr>
        <w:t xml:space="preserve">Document: </w:t>
      </w:r>
      <w:r w:rsidR="00845405">
        <w:rPr>
          <w:rFonts w:asciiTheme="minorHAnsi" w:hAnsiTheme="minorHAnsi" w:cstheme="minorHAnsi"/>
        </w:rPr>
        <w:fldChar w:fldCharType="begin"/>
      </w:r>
      <w:r w:rsidR="00D602A3">
        <w:rPr>
          <w:rFonts w:asciiTheme="minorHAnsi" w:hAnsiTheme="minorHAnsi" w:cstheme="minorHAnsi"/>
        </w:rPr>
        <w:instrText>HYPERLINK "https://platteriverprogram.org/sites/default/files/2023-11/07-18-23%20PRRIP%20TAC%20Meeting%20Minutes%20FINAL_0.pdf"</w:instrText>
      </w:r>
      <w:r w:rsidR="00845405">
        <w:rPr>
          <w:rFonts w:asciiTheme="minorHAnsi" w:hAnsiTheme="minorHAnsi" w:cstheme="minorHAnsi"/>
        </w:rPr>
      </w:r>
      <w:r w:rsidR="00845405">
        <w:rPr>
          <w:rFonts w:asciiTheme="minorHAnsi" w:hAnsiTheme="minorHAnsi" w:cstheme="minorHAnsi"/>
        </w:rPr>
        <w:fldChar w:fldCharType="separate"/>
      </w:r>
      <w:r w:rsidR="00D602A3">
        <w:rPr>
          <w:rStyle w:val="Hyperlink"/>
          <w:rFonts w:asciiTheme="minorHAnsi" w:hAnsiTheme="minorHAnsi" w:cstheme="minorHAnsi"/>
        </w:rPr>
        <w:t>07-18-23 PRRIP TAC Meeting Minutes FINAL_0</w:t>
      </w:r>
    </w:p>
    <w:p w14:paraId="5B115C1D" w14:textId="5A6F604E" w:rsidR="00AF6996" w:rsidRPr="00894165" w:rsidRDefault="00845405" w:rsidP="00894165">
      <w:pPr>
        <w:rPr>
          <w:rFonts w:asciiTheme="minorHAnsi" w:hAnsiTheme="minorHAnsi" w:cstheme="minorHAnsi"/>
        </w:rPr>
      </w:pPr>
      <w:r>
        <w:rPr>
          <w:rFonts w:asciiTheme="minorHAnsi" w:hAnsiTheme="minorHAnsi" w:cstheme="minorHAnsi"/>
        </w:rPr>
        <w:fldChar w:fldCharType="end"/>
      </w:r>
    </w:p>
    <w:p w14:paraId="02D9B8EC" w14:textId="3C5DB059" w:rsidR="00182B7D" w:rsidRPr="00485C39" w:rsidRDefault="00D602A3" w:rsidP="00182B7D">
      <w:pPr>
        <w:pStyle w:val="NoSpacing"/>
        <w:rPr>
          <w:rFonts w:asciiTheme="minorHAnsi" w:hAnsiTheme="minorHAnsi" w:cstheme="minorHAnsi"/>
          <w:b/>
          <w:bCs/>
          <w:u w:val="single"/>
        </w:rPr>
      </w:pPr>
      <w:r>
        <w:rPr>
          <w:rFonts w:asciiTheme="minorHAnsi" w:hAnsiTheme="minorHAnsi" w:cstheme="minorHAnsi"/>
          <w:b/>
          <w:bCs/>
          <w:u w:val="single"/>
        </w:rPr>
        <w:t>#2 WET MEADOW HYDROLOGY</w:t>
      </w:r>
    </w:p>
    <w:p w14:paraId="2856BBB1" w14:textId="7DA7E112" w:rsidR="00182B7D" w:rsidRDefault="00D602A3" w:rsidP="00182B7D">
      <w:pPr>
        <w:pStyle w:val="NoSpacing"/>
        <w:rPr>
          <w:rFonts w:asciiTheme="minorHAnsi" w:hAnsiTheme="minorHAnsi" w:cstheme="minorHAnsi"/>
          <w:i/>
          <w:iCs/>
        </w:rPr>
      </w:pPr>
      <w:r>
        <w:rPr>
          <w:rFonts w:asciiTheme="minorHAnsi" w:hAnsiTheme="minorHAnsi" w:cstheme="minorHAnsi"/>
          <w:i/>
          <w:iCs/>
        </w:rPr>
        <w:t>TAC Review of Peer Review Panel</w:t>
      </w:r>
    </w:p>
    <w:p w14:paraId="53593A91" w14:textId="29DF24C2" w:rsidR="00D602A3" w:rsidRPr="00D602A3" w:rsidRDefault="00D602A3" w:rsidP="00182B7D">
      <w:pPr>
        <w:pStyle w:val="NoSpacing"/>
        <w:rPr>
          <w:rFonts w:asciiTheme="minorHAnsi" w:hAnsiTheme="minorHAnsi" w:cstheme="minorHAnsi"/>
        </w:rPr>
      </w:pPr>
      <w:r>
        <w:rPr>
          <w:rFonts w:asciiTheme="minorHAnsi" w:hAnsiTheme="minorHAnsi" w:cstheme="minorHAnsi"/>
        </w:rPr>
        <w:t xml:space="preserve">Smith said he had just recently finished populating the peer review panel for the Wet Meadow Hydrology Report. He will send information on </w:t>
      </w:r>
      <w:r w:rsidR="005539EB">
        <w:rPr>
          <w:rFonts w:asciiTheme="minorHAnsi" w:hAnsiTheme="minorHAnsi" w:cstheme="minorHAnsi"/>
        </w:rPr>
        <w:t xml:space="preserve">all six </w:t>
      </w:r>
      <w:r>
        <w:rPr>
          <w:rFonts w:asciiTheme="minorHAnsi" w:hAnsiTheme="minorHAnsi" w:cstheme="minorHAnsi"/>
        </w:rPr>
        <w:t>potential panel members, along with three names recommended for the panel</w:t>
      </w:r>
      <w:r w:rsidR="005539EB">
        <w:rPr>
          <w:rFonts w:asciiTheme="minorHAnsi" w:hAnsiTheme="minorHAnsi" w:cstheme="minorHAnsi"/>
        </w:rPr>
        <w:t xml:space="preserve"> and a formal TAC motion for consideration to the TAC by the end of the week. The EDO requests TAC review and feedback on those candidates, either approving the motion to recommend the three suggested individuals to the panel or recommending the motion be changed to include someone else from the six potential members. The TAC did not make a motion during the meeting, rather a virtual motion will be made electronically after TAC review of panel members.</w:t>
      </w:r>
    </w:p>
    <w:p w14:paraId="35B9D329" w14:textId="77777777" w:rsidR="00830FDF" w:rsidRDefault="00830FDF" w:rsidP="00182B7D">
      <w:pPr>
        <w:pStyle w:val="NoSpacing"/>
        <w:rPr>
          <w:rFonts w:asciiTheme="minorHAnsi" w:hAnsiTheme="minorHAnsi" w:cstheme="minorHAnsi"/>
        </w:rPr>
      </w:pPr>
    </w:p>
    <w:p w14:paraId="0BBB1020" w14:textId="76EB0BE8" w:rsidR="00830FDF" w:rsidRDefault="00D602A3" w:rsidP="00830FDF">
      <w:pPr>
        <w:pStyle w:val="NoSpacing"/>
        <w:rPr>
          <w:rFonts w:asciiTheme="minorHAnsi" w:hAnsiTheme="minorHAnsi" w:cstheme="minorHAnsi"/>
        </w:rPr>
      </w:pPr>
      <w:r>
        <w:rPr>
          <w:rFonts w:asciiTheme="minorHAnsi" w:hAnsiTheme="minorHAnsi" w:cstheme="minorHAnsi"/>
        </w:rPr>
        <w:t>Document</w:t>
      </w:r>
      <w:r w:rsidR="00830FDF" w:rsidRPr="00BA4010">
        <w:rPr>
          <w:rFonts w:asciiTheme="minorHAnsi" w:hAnsiTheme="minorHAnsi" w:cstheme="minorHAnsi"/>
        </w:rPr>
        <w:t>:</w:t>
      </w:r>
      <w:r>
        <w:rPr>
          <w:rFonts w:asciiTheme="minorHAnsi" w:hAnsiTheme="minorHAnsi" w:cstheme="minorHAnsi"/>
        </w:rPr>
        <w:t xml:space="preserve"> </w:t>
      </w:r>
      <w:hyperlink r:id="rId8" w:history="1">
        <w:r w:rsidRPr="00D602A3">
          <w:rPr>
            <w:rStyle w:val="Hyperlink"/>
            <w:rFonts w:asciiTheme="minorHAnsi" w:hAnsiTheme="minorHAnsi" w:cstheme="minorHAnsi"/>
          </w:rPr>
          <w:t>02a_PRRIP Wet Meadow Hydrology Report Peer Review Scope of Work</w:t>
        </w:r>
      </w:hyperlink>
    </w:p>
    <w:p w14:paraId="6CD143F6" w14:textId="73A60FAF" w:rsidR="005B3CAC" w:rsidRDefault="005B3CAC" w:rsidP="00182B7D">
      <w:pPr>
        <w:pStyle w:val="NoSpacing"/>
        <w:rPr>
          <w:rFonts w:asciiTheme="minorHAnsi" w:hAnsiTheme="minorHAnsi" w:cstheme="minorHAnsi"/>
        </w:rPr>
      </w:pPr>
    </w:p>
    <w:p w14:paraId="5167CEAE" w14:textId="77777777" w:rsidR="00ED0734" w:rsidRDefault="00E950E7" w:rsidP="00E950E7">
      <w:pPr>
        <w:rPr>
          <w:rFonts w:asciiTheme="minorHAnsi" w:hAnsiTheme="minorHAnsi" w:cstheme="minorHAnsi"/>
          <w:color w:val="FF0000"/>
        </w:rPr>
      </w:pPr>
      <w:r w:rsidRPr="00E950E7">
        <w:rPr>
          <w:rFonts w:asciiTheme="minorHAnsi" w:hAnsiTheme="minorHAnsi" w:cstheme="minorHAnsi"/>
          <w:color w:val="FF0000"/>
        </w:rPr>
        <w:t xml:space="preserve">EDO ACTION ITEM: </w:t>
      </w:r>
    </w:p>
    <w:p w14:paraId="0F4BD9B5" w14:textId="77777777" w:rsidR="00ED0734" w:rsidRDefault="005539EB" w:rsidP="00B178F5">
      <w:pPr>
        <w:pStyle w:val="ListParagraph"/>
        <w:numPr>
          <w:ilvl w:val="0"/>
          <w:numId w:val="21"/>
        </w:numPr>
        <w:ind w:left="360"/>
        <w:rPr>
          <w:rFonts w:cstheme="minorHAnsi"/>
        </w:rPr>
      </w:pPr>
      <w:r w:rsidRPr="00ED0734">
        <w:rPr>
          <w:rFonts w:cstheme="minorHAnsi"/>
        </w:rPr>
        <w:t xml:space="preserve">Send complete panel information to TAC. </w:t>
      </w:r>
    </w:p>
    <w:p w14:paraId="5A96D280" w14:textId="77777777" w:rsidR="00ED0734" w:rsidRDefault="005539EB" w:rsidP="00B178F5">
      <w:pPr>
        <w:pStyle w:val="ListParagraph"/>
        <w:numPr>
          <w:ilvl w:val="0"/>
          <w:numId w:val="21"/>
        </w:numPr>
        <w:ind w:left="360"/>
        <w:rPr>
          <w:rFonts w:cstheme="minorHAnsi"/>
        </w:rPr>
      </w:pPr>
      <w:r w:rsidRPr="00ED0734">
        <w:rPr>
          <w:rFonts w:cstheme="minorHAnsi"/>
        </w:rPr>
        <w:t xml:space="preserve">Send a motion to recommend three suggested panel members for TAC consideration. </w:t>
      </w:r>
    </w:p>
    <w:p w14:paraId="44B497B9" w14:textId="63AF63DC" w:rsidR="00E950E7" w:rsidRPr="00ED0734" w:rsidRDefault="005539EB" w:rsidP="00B178F5">
      <w:pPr>
        <w:pStyle w:val="ListParagraph"/>
        <w:numPr>
          <w:ilvl w:val="0"/>
          <w:numId w:val="21"/>
        </w:numPr>
        <w:ind w:left="360"/>
        <w:rPr>
          <w:rFonts w:cstheme="minorHAnsi"/>
        </w:rPr>
      </w:pPr>
      <w:r w:rsidRPr="00ED0734">
        <w:rPr>
          <w:rFonts w:cstheme="minorHAnsi"/>
        </w:rPr>
        <w:t>Facilitate electronic TAC motion.</w:t>
      </w:r>
    </w:p>
    <w:p w14:paraId="5FCB9399" w14:textId="77777777" w:rsidR="00ED0734" w:rsidRDefault="005539EB" w:rsidP="00182B7D">
      <w:pPr>
        <w:pStyle w:val="NoSpacing"/>
        <w:rPr>
          <w:rFonts w:asciiTheme="minorHAnsi" w:hAnsiTheme="minorHAnsi" w:cstheme="minorHAnsi"/>
          <w:color w:val="FF0000"/>
        </w:rPr>
      </w:pPr>
      <w:r w:rsidRPr="005539EB">
        <w:rPr>
          <w:rFonts w:asciiTheme="minorHAnsi" w:hAnsiTheme="minorHAnsi" w:cstheme="minorHAnsi"/>
          <w:color w:val="FF0000"/>
        </w:rPr>
        <w:t xml:space="preserve">TAC ACTION ITEM: </w:t>
      </w:r>
    </w:p>
    <w:p w14:paraId="3990AD01" w14:textId="77777777" w:rsidR="00ED0734" w:rsidRDefault="005539EB" w:rsidP="00B178F5">
      <w:pPr>
        <w:pStyle w:val="NoSpacing"/>
        <w:numPr>
          <w:ilvl w:val="0"/>
          <w:numId w:val="22"/>
        </w:numPr>
        <w:ind w:left="360"/>
        <w:rPr>
          <w:rFonts w:asciiTheme="minorHAnsi" w:hAnsiTheme="minorHAnsi" w:cstheme="minorHAnsi"/>
        </w:rPr>
      </w:pPr>
      <w:r>
        <w:rPr>
          <w:rFonts w:asciiTheme="minorHAnsi" w:hAnsiTheme="minorHAnsi" w:cstheme="minorHAnsi"/>
        </w:rPr>
        <w:t>Review panel information</w:t>
      </w:r>
      <w:r w:rsidR="00ED0734">
        <w:rPr>
          <w:rFonts w:asciiTheme="minorHAnsi" w:hAnsiTheme="minorHAnsi" w:cstheme="minorHAnsi"/>
        </w:rPr>
        <w:t>.</w:t>
      </w:r>
    </w:p>
    <w:p w14:paraId="7EB5DA53" w14:textId="50446951" w:rsidR="00AF6996" w:rsidRDefault="00ED0734" w:rsidP="00B178F5">
      <w:pPr>
        <w:pStyle w:val="NoSpacing"/>
        <w:numPr>
          <w:ilvl w:val="0"/>
          <w:numId w:val="22"/>
        </w:numPr>
        <w:ind w:left="360"/>
        <w:rPr>
          <w:rFonts w:asciiTheme="minorHAnsi" w:hAnsiTheme="minorHAnsi" w:cstheme="minorHAnsi"/>
        </w:rPr>
      </w:pPr>
      <w:r>
        <w:rPr>
          <w:rFonts w:asciiTheme="minorHAnsi" w:hAnsiTheme="minorHAnsi" w:cstheme="minorHAnsi"/>
        </w:rPr>
        <w:t>E</w:t>
      </w:r>
      <w:r w:rsidR="005539EB">
        <w:rPr>
          <w:rFonts w:asciiTheme="minorHAnsi" w:hAnsiTheme="minorHAnsi" w:cstheme="minorHAnsi"/>
        </w:rPr>
        <w:t>lectronically approve motion to recommend or change motion to include other panel members for appointment.</w:t>
      </w:r>
    </w:p>
    <w:p w14:paraId="0C528FEC" w14:textId="77777777" w:rsidR="005539EB" w:rsidRDefault="005539EB" w:rsidP="00182B7D">
      <w:pPr>
        <w:pStyle w:val="NoSpacing"/>
        <w:rPr>
          <w:rFonts w:asciiTheme="minorHAnsi" w:hAnsiTheme="minorHAnsi" w:cstheme="minorHAnsi"/>
        </w:rPr>
      </w:pPr>
    </w:p>
    <w:p w14:paraId="71265517" w14:textId="3B4D3096" w:rsidR="005539EB" w:rsidRPr="005539EB" w:rsidRDefault="005539EB" w:rsidP="00182B7D">
      <w:pPr>
        <w:pStyle w:val="NoSpacing"/>
        <w:rPr>
          <w:rFonts w:asciiTheme="minorHAnsi" w:hAnsiTheme="minorHAnsi" w:cstheme="minorHAnsi"/>
          <w:b/>
          <w:bCs/>
          <w:u w:val="single"/>
        </w:rPr>
      </w:pPr>
      <w:r w:rsidRPr="005539EB">
        <w:rPr>
          <w:rFonts w:asciiTheme="minorHAnsi" w:hAnsiTheme="minorHAnsi" w:cstheme="minorHAnsi"/>
          <w:b/>
          <w:bCs/>
          <w:u w:val="single"/>
        </w:rPr>
        <w:t>#3 LAND MANAGEMENT PLAN FRAMEWORK</w:t>
      </w:r>
    </w:p>
    <w:p w14:paraId="121412C6" w14:textId="65F57CF0" w:rsidR="00315936" w:rsidRDefault="006A2F84" w:rsidP="00894165">
      <w:pPr>
        <w:pStyle w:val="NoSpacing"/>
        <w:rPr>
          <w:rFonts w:asciiTheme="minorHAnsi" w:hAnsiTheme="minorHAnsi" w:cstheme="minorHAnsi"/>
          <w:i/>
          <w:iCs/>
        </w:rPr>
      </w:pPr>
      <w:r>
        <w:rPr>
          <w:rFonts w:asciiTheme="minorHAnsi" w:hAnsiTheme="minorHAnsi" w:cstheme="minorHAnsi"/>
          <w:i/>
          <w:iCs/>
        </w:rPr>
        <w:t>TAC Review of Updated Framework</w:t>
      </w:r>
    </w:p>
    <w:p w14:paraId="63527228" w14:textId="0DAD6C14" w:rsidR="006A2F84" w:rsidRPr="006A2F84" w:rsidRDefault="006A2F84" w:rsidP="00894165">
      <w:pPr>
        <w:pStyle w:val="NoSpacing"/>
        <w:rPr>
          <w:rFonts w:asciiTheme="minorHAnsi" w:hAnsiTheme="minorHAnsi" w:cstheme="minorHAnsi"/>
        </w:rPr>
      </w:pPr>
      <w:r>
        <w:rPr>
          <w:rFonts w:asciiTheme="minorHAnsi" w:hAnsiTheme="minorHAnsi" w:cstheme="minorHAnsi"/>
        </w:rPr>
        <w:t>Tunnell introduced the land management framework and the recent efforts to update that framework together with the TAC and the LAC. He said the draft sent out for TAC review was scheduled to be reviewed by the LAC at their Oct 18</w:t>
      </w:r>
      <w:r w:rsidRPr="006A2F84">
        <w:rPr>
          <w:rFonts w:asciiTheme="minorHAnsi" w:hAnsiTheme="minorHAnsi" w:cstheme="minorHAnsi"/>
          <w:vertAlign w:val="superscript"/>
        </w:rPr>
        <w:t>th</w:t>
      </w:r>
      <w:r>
        <w:rPr>
          <w:rFonts w:asciiTheme="minorHAnsi" w:hAnsiTheme="minorHAnsi" w:cstheme="minorHAnsi"/>
        </w:rPr>
        <w:t xml:space="preserve"> meeting. Rabbe said he sent edits just prior to the meeting that </w:t>
      </w:r>
      <w:r>
        <w:rPr>
          <w:rFonts w:asciiTheme="minorHAnsi" w:hAnsiTheme="minorHAnsi" w:cstheme="minorHAnsi"/>
        </w:rPr>
        <w:lastRenderedPageBreak/>
        <w:t xml:space="preserve">have not yet been integrated into the document. Baasch asked if the MCA island in the Chapman Complex was being sprayed and managed as MCA. Tunnell said yes, that island is sprayed with herbicide every year. Baasch asked how more recent discussions regarding altered management for wet meadows gets integrated into this framework? Henry said her understanding from the TAC memo to the GC on this issue was that the uncertainty around the importance of wet meadows for whooping cranes that the </w:t>
      </w:r>
      <w:proofErr w:type="spellStart"/>
      <w:r>
        <w:rPr>
          <w:rFonts w:asciiTheme="minorHAnsi" w:hAnsiTheme="minorHAnsi" w:cstheme="minorHAnsi"/>
        </w:rPr>
        <w:t>Ecotope</w:t>
      </w:r>
      <w:proofErr w:type="spellEnd"/>
      <w:r>
        <w:rPr>
          <w:rFonts w:asciiTheme="minorHAnsi" w:hAnsiTheme="minorHAnsi" w:cstheme="minorHAnsi"/>
        </w:rPr>
        <w:t xml:space="preserve"> article brough about was to first be addressed by rerunning the WEST analysis with the </w:t>
      </w:r>
      <w:proofErr w:type="gramStart"/>
      <w:r>
        <w:rPr>
          <w:rFonts w:asciiTheme="minorHAnsi" w:hAnsiTheme="minorHAnsi" w:cstheme="minorHAnsi"/>
        </w:rPr>
        <w:t>finer-scale</w:t>
      </w:r>
      <w:proofErr w:type="gramEnd"/>
      <w:r>
        <w:rPr>
          <w:rFonts w:asciiTheme="minorHAnsi" w:hAnsiTheme="minorHAnsi" w:cstheme="minorHAnsi"/>
        </w:rPr>
        <w:t xml:space="preserve"> landcover information underneath. </w:t>
      </w:r>
      <w:r w:rsidR="00ED0734">
        <w:rPr>
          <w:rFonts w:asciiTheme="minorHAnsi" w:hAnsiTheme="minorHAnsi" w:cstheme="minorHAnsi"/>
        </w:rPr>
        <w:t>After the TAC integrates</w:t>
      </w:r>
      <w:r>
        <w:rPr>
          <w:rFonts w:asciiTheme="minorHAnsi" w:hAnsiTheme="minorHAnsi" w:cstheme="minorHAnsi"/>
        </w:rPr>
        <w:t xml:space="preserve"> </w:t>
      </w:r>
      <w:r w:rsidR="00ED0734">
        <w:rPr>
          <w:rFonts w:asciiTheme="minorHAnsi" w:hAnsiTheme="minorHAnsi" w:cstheme="minorHAnsi"/>
        </w:rPr>
        <w:t xml:space="preserve">information from the </w:t>
      </w:r>
      <w:proofErr w:type="spellStart"/>
      <w:r>
        <w:rPr>
          <w:rFonts w:asciiTheme="minorHAnsi" w:hAnsiTheme="minorHAnsi" w:cstheme="minorHAnsi"/>
        </w:rPr>
        <w:t>Ecotope</w:t>
      </w:r>
      <w:proofErr w:type="spellEnd"/>
      <w:r>
        <w:rPr>
          <w:rFonts w:asciiTheme="minorHAnsi" w:hAnsiTheme="minorHAnsi" w:cstheme="minorHAnsi"/>
        </w:rPr>
        <w:t xml:space="preserve"> </w:t>
      </w:r>
      <w:r w:rsidR="00ED0734">
        <w:rPr>
          <w:rFonts w:asciiTheme="minorHAnsi" w:hAnsiTheme="minorHAnsi" w:cstheme="minorHAnsi"/>
        </w:rPr>
        <w:t>article</w:t>
      </w:r>
      <w:r>
        <w:rPr>
          <w:rFonts w:asciiTheme="minorHAnsi" w:hAnsiTheme="minorHAnsi" w:cstheme="minorHAnsi"/>
        </w:rPr>
        <w:t xml:space="preserve">, WEST rerun, and </w:t>
      </w:r>
      <w:r w:rsidR="00ED0734">
        <w:rPr>
          <w:rFonts w:asciiTheme="minorHAnsi" w:hAnsiTheme="minorHAnsi" w:cstheme="minorHAnsi"/>
        </w:rPr>
        <w:t xml:space="preserve">peer-reviewed </w:t>
      </w:r>
      <w:r>
        <w:rPr>
          <w:rFonts w:asciiTheme="minorHAnsi" w:hAnsiTheme="minorHAnsi" w:cstheme="minorHAnsi"/>
        </w:rPr>
        <w:t>wet meadow hydrology report</w:t>
      </w:r>
      <w:r w:rsidR="00ED0734">
        <w:rPr>
          <w:rFonts w:asciiTheme="minorHAnsi" w:hAnsiTheme="minorHAnsi" w:cstheme="minorHAnsi"/>
        </w:rPr>
        <w:t>, the TAC will make a recommendation on whether or not a change in wet meadow management is warranted. Rabbe provided a brief overview of his suggested revisions to the framework. Scheel said she would like a chance to review Rabbe’s edits before a TAC motion is made. Tunnell said he would integrate Rabbe’s edits into the document, send the edits to the LAC for their review and revision, discuss with the LAC on October 18</w:t>
      </w:r>
      <w:r w:rsidR="00ED0734" w:rsidRPr="00ED0734">
        <w:rPr>
          <w:rFonts w:asciiTheme="minorHAnsi" w:hAnsiTheme="minorHAnsi" w:cstheme="minorHAnsi"/>
          <w:vertAlign w:val="superscript"/>
        </w:rPr>
        <w:t>th</w:t>
      </w:r>
      <w:r w:rsidR="00ED0734">
        <w:rPr>
          <w:rFonts w:asciiTheme="minorHAnsi" w:hAnsiTheme="minorHAnsi" w:cstheme="minorHAnsi"/>
        </w:rPr>
        <w:t>, then send out a more finalized version including LAC input to the TAC for review prior to their January 2024 Quarterly Meeting.</w:t>
      </w:r>
    </w:p>
    <w:p w14:paraId="2C3B28B8" w14:textId="77777777" w:rsidR="006A2F84" w:rsidRDefault="006A2F84" w:rsidP="00894165">
      <w:pPr>
        <w:pStyle w:val="NoSpacing"/>
        <w:rPr>
          <w:rFonts w:asciiTheme="minorHAnsi" w:hAnsiTheme="minorHAnsi" w:cstheme="minorHAnsi"/>
        </w:rPr>
      </w:pPr>
    </w:p>
    <w:p w14:paraId="68512E42" w14:textId="49168A4F" w:rsidR="00894165" w:rsidRDefault="00894165" w:rsidP="00894165">
      <w:pPr>
        <w:pStyle w:val="NoSpacing"/>
        <w:rPr>
          <w:rFonts w:asciiTheme="minorHAnsi" w:hAnsiTheme="minorHAnsi" w:cstheme="minorHAnsi"/>
        </w:rPr>
      </w:pPr>
      <w:r>
        <w:rPr>
          <w:rFonts w:asciiTheme="minorHAnsi" w:hAnsiTheme="minorHAnsi" w:cstheme="minorHAnsi"/>
        </w:rPr>
        <w:t xml:space="preserve">Document: </w:t>
      </w:r>
      <w:hyperlink r:id="rId9" w:history="1">
        <w:r w:rsidR="00E950E7" w:rsidRPr="006A2F84">
          <w:rPr>
            <w:rStyle w:val="Hyperlink"/>
            <w:rFonts w:asciiTheme="minorHAnsi" w:hAnsiTheme="minorHAnsi" w:cstheme="minorHAnsi"/>
          </w:rPr>
          <w:t>03_</w:t>
        </w:r>
        <w:r w:rsidR="006A2F84" w:rsidRPr="006A2F84">
          <w:rPr>
            <w:rStyle w:val="Hyperlink"/>
            <w:rFonts w:asciiTheme="minorHAnsi" w:hAnsiTheme="minorHAnsi" w:cstheme="minorHAnsi"/>
          </w:rPr>
          <w:t xml:space="preserve">Restoration and Land </w:t>
        </w:r>
        <w:proofErr w:type="spellStart"/>
        <w:r w:rsidR="006A2F84" w:rsidRPr="006A2F84">
          <w:rPr>
            <w:rStyle w:val="Hyperlink"/>
            <w:rFonts w:asciiTheme="minorHAnsi" w:hAnsiTheme="minorHAnsi" w:cstheme="minorHAnsi"/>
          </w:rPr>
          <w:t>Mgmt</w:t>
        </w:r>
        <w:proofErr w:type="spellEnd"/>
        <w:r w:rsidR="006A2F84" w:rsidRPr="006A2F84">
          <w:rPr>
            <w:rStyle w:val="Hyperlink"/>
            <w:rFonts w:asciiTheme="minorHAnsi" w:hAnsiTheme="minorHAnsi" w:cstheme="minorHAnsi"/>
          </w:rPr>
          <w:t xml:space="preserve"> Framework_revision_2023 (</w:t>
        </w:r>
        <w:proofErr w:type="spellStart"/>
        <w:r w:rsidR="006A2F84" w:rsidRPr="006A2F84">
          <w:rPr>
            <w:rStyle w:val="Hyperlink"/>
            <w:rFonts w:asciiTheme="minorHAnsi" w:hAnsiTheme="minorHAnsi" w:cstheme="minorHAnsi"/>
          </w:rPr>
          <w:t>tt_jw_dz_tL_mdh_edits</w:t>
        </w:r>
        <w:proofErr w:type="spellEnd"/>
        <w:r w:rsidR="006A2F84" w:rsidRPr="006A2F84">
          <w:rPr>
            <w:rStyle w:val="Hyperlink"/>
            <w:rFonts w:asciiTheme="minorHAnsi" w:hAnsiTheme="minorHAnsi" w:cstheme="minorHAnsi"/>
          </w:rPr>
          <w:t>)</w:t>
        </w:r>
      </w:hyperlink>
    </w:p>
    <w:p w14:paraId="1E4E3730" w14:textId="0B902D48" w:rsidR="00854BED" w:rsidRDefault="00854BED" w:rsidP="006A6FAC">
      <w:pPr>
        <w:pStyle w:val="NoSpacing"/>
        <w:rPr>
          <w:rFonts w:asciiTheme="minorHAnsi" w:hAnsiTheme="minorHAnsi" w:cstheme="minorHAnsi"/>
        </w:rPr>
      </w:pPr>
    </w:p>
    <w:p w14:paraId="20040C39" w14:textId="77777777" w:rsidR="00E719EA" w:rsidRDefault="00E719EA" w:rsidP="00E719EA">
      <w:pPr>
        <w:rPr>
          <w:rFonts w:asciiTheme="minorHAnsi" w:hAnsiTheme="minorHAnsi" w:cstheme="minorHAnsi"/>
          <w:color w:val="FF0000"/>
        </w:rPr>
      </w:pPr>
      <w:r>
        <w:rPr>
          <w:rFonts w:asciiTheme="minorHAnsi" w:hAnsiTheme="minorHAnsi" w:cstheme="minorHAnsi"/>
          <w:color w:val="FF0000"/>
        </w:rPr>
        <w:t>EDO ACTION ITEMS:</w:t>
      </w:r>
    </w:p>
    <w:p w14:paraId="6CBE175C" w14:textId="77777777" w:rsidR="00ED0734" w:rsidRDefault="00ED0734" w:rsidP="00B178F5">
      <w:pPr>
        <w:pStyle w:val="NoSpacing"/>
        <w:numPr>
          <w:ilvl w:val="0"/>
          <w:numId w:val="20"/>
        </w:numPr>
        <w:ind w:left="360"/>
        <w:rPr>
          <w:rFonts w:asciiTheme="minorHAnsi" w:hAnsiTheme="minorHAnsi" w:cstheme="minorHAnsi"/>
        </w:rPr>
      </w:pPr>
      <w:r>
        <w:rPr>
          <w:rFonts w:asciiTheme="minorHAnsi" w:hAnsiTheme="minorHAnsi" w:cstheme="minorHAnsi"/>
        </w:rPr>
        <w:t>Integrate Rabbe’s edits into the document.</w:t>
      </w:r>
    </w:p>
    <w:p w14:paraId="7C765992" w14:textId="77777777" w:rsidR="00ED0734" w:rsidRDefault="00ED0734" w:rsidP="00B178F5">
      <w:pPr>
        <w:pStyle w:val="NoSpacing"/>
        <w:numPr>
          <w:ilvl w:val="0"/>
          <w:numId w:val="20"/>
        </w:numPr>
        <w:ind w:left="360"/>
        <w:rPr>
          <w:rFonts w:asciiTheme="minorHAnsi" w:hAnsiTheme="minorHAnsi" w:cstheme="minorHAnsi"/>
        </w:rPr>
      </w:pPr>
      <w:r>
        <w:rPr>
          <w:rFonts w:asciiTheme="minorHAnsi" w:hAnsiTheme="minorHAnsi" w:cstheme="minorHAnsi"/>
        </w:rPr>
        <w:t>Send the edits to the LAC for their review and revision.</w:t>
      </w:r>
    </w:p>
    <w:p w14:paraId="63509C57" w14:textId="2C9A2876" w:rsidR="00ED0734" w:rsidRDefault="00ED0734" w:rsidP="00B178F5">
      <w:pPr>
        <w:pStyle w:val="NoSpacing"/>
        <w:numPr>
          <w:ilvl w:val="0"/>
          <w:numId w:val="20"/>
        </w:numPr>
        <w:ind w:left="360"/>
        <w:rPr>
          <w:rFonts w:asciiTheme="minorHAnsi" w:hAnsiTheme="minorHAnsi" w:cstheme="minorHAnsi"/>
        </w:rPr>
      </w:pPr>
      <w:r>
        <w:rPr>
          <w:rFonts w:asciiTheme="minorHAnsi" w:hAnsiTheme="minorHAnsi" w:cstheme="minorHAnsi"/>
        </w:rPr>
        <w:t xml:space="preserve">Discuss </w:t>
      </w:r>
      <w:r w:rsidRPr="00ED0734">
        <w:rPr>
          <w:rFonts w:asciiTheme="minorHAnsi" w:hAnsiTheme="minorHAnsi" w:cstheme="minorHAnsi"/>
        </w:rPr>
        <w:t>with the LAC on October 18</w:t>
      </w:r>
      <w:r w:rsidRPr="00ED0734">
        <w:rPr>
          <w:rFonts w:asciiTheme="minorHAnsi" w:hAnsiTheme="minorHAnsi" w:cstheme="minorHAnsi"/>
          <w:vertAlign w:val="superscript"/>
        </w:rPr>
        <w:t>th</w:t>
      </w:r>
      <w:r w:rsidRPr="00ED0734">
        <w:rPr>
          <w:rFonts w:asciiTheme="minorHAnsi" w:hAnsiTheme="minorHAnsi" w:cstheme="minorHAnsi"/>
        </w:rPr>
        <w:t xml:space="preserve"> </w:t>
      </w:r>
      <w:r>
        <w:rPr>
          <w:rFonts w:asciiTheme="minorHAnsi" w:hAnsiTheme="minorHAnsi" w:cstheme="minorHAnsi"/>
        </w:rPr>
        <w:t xml:space="preserve">and integrate LAC </w:t>
      </w:r>
      <w:proofErr w:type="spellStart"/>
      <w:r>
        <w:rPr>
          <w:rFonts w:asciiTheme="minorHAnsi" w:hAnsiTheme="minorHAnsi" w:cstheme="minorHAnsi"/>
        </w:rPr>
        <w:t>inupt</w:t>
      </w:r>
      <w:proofErr w:type="spellEnd"/>
      <w:r>
        <w:rPr>
          <w:rFonts w:asciiTheme="minorHAnsi" w:hAnsiTheme="minorHAnsi" w:cstheme="minorHAnsi"/>
        </w:rPr>
        <w:t>.</w:t>
      </w:r>
    </w:p>
    <w:p w14:paraId="17CCB100" w14:textId="489CE6AE" w:rsidR="00ED0734" w:rsidRDefault="00ED0734" w:rsidP="00B178F5">
      <w:pPr>
        <w:pStyle w:val="NoSpacing"/>
        <w:numPr>
          <w:ilvl w:val="0"/>
          <w:numId w:val="20"/>
        </w:numPr>
        <w:ind w:left="360"/>
        <w:rPr>
          <w:rFonts w:asciiTheme="minorHAnsi" w:hAnsiTheme="minorHAnsi" w:cstheme="minorHAnsi"/>
        </w:rPr>
      </w:pPr>
      <w:r>
        <w:rPr>
          <w:rFonts w:asciiTheme="minorHAnsi" w:hAnsiTheme="minorHAnsi" w:cstheme="minorHAnsi"/>
        </w:rPr>
        <w:t>Send</w:t>
      </w:r>
      <w:r w:rsidRPr="00ED0734">
        <w:rPr>
          <w:rFonts w:asciiTheme="minorHAnsi" w:hAnsiTheme="minorHAnsi" w:cstheme="minorHAnsi"/>
        </w:rPr>
        <w:t xml:space="preserve"> out a more finalized </w:t>
      </w:r>
      <w:r>
        <w:rPr>
          <w:rFonts w:asciiTheme="minorHAnsi" w:hAnsiTheme="minorHAnsi" w:cstheme="minorHAnsi"/>
        </w:rPr>
        <w:t>version</w:t>
      </w:r>
      <w:r w:rsidRPr="00ED0734">
        <w:rPr>
          <w:rFonts w:asciiTheme="minorHAnsi" w:hAnsiTheme="minorHAnsi" w:cstheme="minorHAnsi"/>
        </w:rPr>
        <w:t xml:space="preserve"> to the TAC prior to their January 2024 Quarterly Meeting.</w:t>
      </w:r>
    </w:p>
    <w:p w14:paraId="3EF73977" w14:textId="0DFF3606" w:rsidR="00ED0734" w:rsidRPr="00ED0734" w:rsidRDefault="00ED0734" w:rsidP="00B178F5">
      <w:pPr>
        <w:pStyle w:val="NoSpacing"/>
        <w:numPr>
          <w:ilvl w:val="0"/>
          <w:numId w:val="20"/>
        </w:numPr>
        <w:ind w:left="360"/>
        <w:rPr>
          <w:rFonts w:asciiTheme="minorHAnsi" w:hAnsiTheme="minorHAnsi" w:cstheme="minorHAnsi"/>
        </w:rPr>
      </w:pPr>
      <w:r>
        <w:rPr>
          <w:rFonts w:asciiTheme="minorHAnsi" w:hAnsiTheme="minorHAnsi" w:cstheme="minorHAnsi"/>
        </w:rPr>
        <w:t>Put on January 2024 meeting agenda</w:t>
      </w:r>
    </w:p>
    <w:p w14:paraId="02BC0B54" w14:textId="77777777" w:rsidR="006B536A" w:rsidRDefault="006B536A" w:rsidP="00315936">
      <w:pPr>
        <w:rPr>
          <w:rFonts w:asciiTheme="minorHAnsi" w:hAnsiTheme="minorHAnsi" w:cstheme="minorHAnsi"/>
          <w:color w:val="FF0000"/>
        </w:rPr>
      </w:pPr>
    </w:p>
    <w:p w14:paraId="54806AF4" w14:textId="17ED394D" w:rsidR="00315936" w:rsidRPr="00565AFF" w:rsidRDefault="00315936" w:rsidP="00315936">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34F31A26" w14:textId="5E747A5D" w:rsidR="00315936" w:rsidRPr="00185ABD" w:rsidRDefault="00315936" w:rsidP="00B178F5">
      <w:pPr>
        <w:pStyle w:val="ListParagraph"/>
        <w:numPr>
          <w:ilvl w:val="0"/>
          <w:numId w:val="6"/>
        </w:numPr>
        <w:ind w:left="360"/>
        <w:rPr>
          <w:rFonts w:cstheme="minorHAnsi"/>
        </w:rPr>
      </w:pPr>
      <w:r w:rsidRPr="00315936">
        <w:rPr>
          <w:rFonts w:cstheme="minorHAnsi"/>
        </w:rPr>
        <w:t xml:space="preserve">Review and provide feedback on </w:t>
      </w:r>
      <w:r w:rsidR="00ED0734">
        <w:rPr>
          <w:rFonts w:cstheme="minorHAnsi"/>
        </w:rPr>
        <w:t>updated framework prior to January 2024 Quarterly Meeting</w:t>
      </w:r>
    </w:p>
    <w:p w14:paraId="27BFC8EB" w14:textId="1CDFD29F" w:rsidR="006A6FAC" w:rsidRPr="00A763E9" w:rsidRDefault="00A763E9" w:rsidP="006A6FAC">
      <w:pPr>
        <w:pStyle w:val="NoSpacing"/>
        <w:rPr>
          <w:rFonts w:asciiTheme="minorHAnsi" w:hAnsiTheme="minorHAnsi" w:cstheme="minorHAnsi"/>
          <w:b/>
          <w:bCs/>
          <w:u w:val="single"/>
        </w:rPr>
      </w:pPr>
      <w:r w:rsidRPr="00A763E9">
        <w:rPr>
          <w:rFonts w:asciiTheme="minorHAnsi" w:hAnsiTheme="minorHAnsi" w:cstheme="minorHAnsi"/>
          <w:b/>
          <w:bCs/>
          <w:u w:val="single"/>
        </w:rPr>
        <w:t>#4 WHOOPING CRANE TELEMETRY UPDATE</w:t>
      </w:r>
    </w:p>
    <w:p w14:paraId="21A3CED2" w14:textId="42449868" w:rsidR="004E77F9" w:rsidRDefault="00A763E9" w:rsidP="00894165">
      <w:pPr>
        <w:pStyle w:val="NoSpacing"/>
        <w:rPr>
          <w:rFonts w:asciiTheme="minorHAnsi" w:hAnsiTheme="minorHAnsi" w:cstheme="minorHAnsi"/>
        </w:rPr>
      </w:pPr>
      <w:r>
        <w:rPr>
          <w:rFonts w:asciiTheme="minorHAnsi" w:hAnsiTheme="minorHAnsi" w:cstheme="minorHAnsi"/>
        </w:rPr>
        <w:t>Henry reviewed the Extension Big Questions to explain why PRRIP has asked for a broader set of telemetry locations for whooping cranes across the migratory corridor. She reminded the TAC of the attempt to work collaboratively with the Whooping Crane Tracking Partnership to address Program questions. However, Pearse’s position on the ISAC does not allow him to actively collaborate with the EDO to develop study design, analytical approaches, or interpret conclusions. Thus, our previous collaborative data sharing approach will revert to a traditional data request without involvement of th</w:t>
      </w:r>
      <w:r w:rsidR="004E77F9">
        <w:rPr>
          <w:rFonts w:asciiTheme="minorHAnsi" w:hAnsiTheme="minorHAnsi" w:cstheme="minorHAnsi"/>
        </w:rPr>
        <w:t>e Partnership in study development. The EDO requests TAC guidance to formulate this data request. Henry suggested we once again ask for all migratory locations across the US migratory corridor, with the expectation that our request will be denied. We will ask for the reason for this denial in writing. Options moving forward include:</w:t>
      </w:r>
    </w:p>
    <w:p w14:paraId="79D59942" w14:textId="688F80C8" w:rsidR="004E77F9" w:rsidRPr="004E77F9" w:rsidRDefault="004E77F9" w:rsidP="004E77F9">
      <w:pPr>
        <w:pStyle w:val="ListParagraph"/>
        <w:numPr>
          <w:ilvl w:val="0"/>
          <w:numId w:val="23"/>
        </w:numPr>
        <w:spacing w:after="0" w:line="240" w:lineRule="auto"/>
      </w:pPr>
      <w:r w:rsidRPr="004E77F9">
        <w:t xml:space="preserve">Delay until after </w:t>
      </w:r>
      <w:r>
        <w:t>data are public approx. 2028 (</w:t>
      </w:r>
      <w:r w:rsidRPr="004E77F9">
        <w:t xml:space="preserve">2026 </w:t>
      </w:r>
      <w:r>
        <w:t xml:space="preserve">anticipated end to telemetry </w:t>
      </w:r>
      <w:r w:rsidRPr="004E77F9">
        <w:t>plus 2 years for publications</w:t>
      </w:r>
      <w:r>
        <w:t>)</w:t>
      </w:r>
    </w:p>
    <w:p w14:paraId="1265694C" w14:textId="28D32C29" w:rsidR="004E77F9" w:rsidRPr="004E77F9" w:rsidRDefault="004E77F9" w:rsidP="004E77F9">
      <w:pPr>
        <w:pStyle w:val="ListParagraph"/>
        <w:numPr>
          <w:ilvl w:val="1"/>
          <w:numId w:val="23"/>
        </w:numPr>
        <w:spacing w:after="0" w:line="240" w:lineRule="auto"/>
      </w:pPr>
      <w:r>
        <w:t>Meanwhile d</w:t>
      </w:r>
      <w:r w:rsidRPr="004E77F9">
        <w:t>ataset is being utilized by Program partners for publications</w:t>
      </w:r>
    </w:p>
    <w:p w14:paraId="578546E0" w14:textId="382BC76B" w:rsidR="004E77F9" w:rsidRPr="004E77F9" w:rsidRDefault="004E77F9" w:rsidP="004E77F9">
      <w:pPr>
        <w:pStyle w:val="ListParagraph"/>
        <w:numPr>
          <w:ilvl w:val="0"/>
          <w:numId w:val="23"/>
        </w:numPr>
        <w:spacing w:after="0" w:line="240" w:lineRule="auto"/>
      </w:pPr>
      <w:r>
        <w:t xml:space="preserve">EDO works with </w:t>
      </w:r>
      <w:r w:rsidRPr="004E77F9">
        <w:t>TAC/ISAC (incl Pearse</w:t>
      </w:r>
      <w:r>
        <w:t>) to develop</w:t>
      </w:r>
      <w:r w:rsidRPr="004E77F9">
        <w:t xml:space="preserve"> alternatives for understanding WC response to flow under proper temporal and spatial scale.</w:t>
      </w:r>
    </w:p>
    <w:p w14:paraId="0BC7B53B" w14:textId="2067E681" w:rsidR="004E77F9" w:rsidRDefault="004E77F9" w:rsidP="004E77F9">
      <w:pPr>
        <w:pStyle w:val="ListParagraph"/>
        <w:numPr>
          <w:ilvl w:val="1"/>
          <w:numId w:val="23"/>
        </w:numPr>
        <w:spacing w:after="0" w:line="240" w:lineRule="auto"/>
      </w:pPr>
      <w:r>
        <w:t>How wide of a spatial scale is required at a minimum?</w:t>
      </w:r>
    </w:p>
    <w:p w14:paraId="478BF258" w14:textId="442DC4BB" w:rsidR="004E77F9" w:rsidRPr="004E77F9" w:rsidRDefault="004E77F9" w:rsidP="004E77F9">
      <w:pPr>
        <w:pStyle w:val="ListParagraph"/>
        <w:numPr>
          <w:ilvl w:val="1"/>
          <w:numId w:val="23"/>
        </w:numPr>
        <w:spacing w:after="0" w:line="240" w:lineRule="auto"/>
      </w:pPr>
      <w:r>
        <w:t>Will we have enough stopover data at this scale to evaluate effect sizes of factors we control and those we do not in the same analysis?</w:t>
      </w:r>
    </w:p>
    <w:p w14:paraId="1B031865" w14:textId="77777777" w:rsidR="004E77F9" w:rsidRDefault="004E77F9" w:rsidP="00894165">
      <w:pPr>
        <w:pStyle w:val="NoSpacing"/>
        <w:rPr>
          <w:rFonts w:asciiTheme="minorHAnsi" w:hAnsiTheme="minorHAnsi" w:cstheme="minorHAnsi"/>
        </w:rPr>
      </w:pPr>
    </w:p>
    <w:p w14:paraId="1EACFB15" w14:textId="79794FE1" w:rsidR="00A24E15" w:rsidRDefault="00A24E15" w:rsidP="00894165">
      <w:pPr>
        <w:pStyle w:val="NoSpacing"/>
        <w:rPr>
          <w:rFonts w:asciiTheme="minorHAnsi" w:hAnsiTheme="minorHAnsi" w:cstheme="minorHAnsi"/>
        </w:rPr>
      </w:pPr>
      <w:r>
        <w:rPr>
          <w:rFonts w:asciiTheme="minorHAnsi" w:hAnsiTheme="minorHAnsi" w:cstheme="minorHAnsi"/>
        </w:rPr>
        <w:t xml:space="preserve">Rabbe and Jenniges suggested we make a request for 1 stopover away from the Platte at a minimum. Jenniges said to calculate 90% of the birds that cross the Platte and ask for 1 stopover prior. Flyr asked if all locations in NE and KS, as last suggested by the Partnership, would work as a starting point? Work with this dataset to show the partnership why we need more data and that we are not going to publish. Walters said he was concerned that Program partners have the data, but the Program does not. Baasch said the Trust </w:t>
      </w:r>
      <w:r w:rsidR="00124E23">
        <w:rPr>
          <w:rFonts w:asciiTheme="minorHAnsi" w:hAnsiTheme="minorHAnsi" w:cstheme="minorHAnsi"/>
        </w:rPr>
        <w:t>has stopover information only as they are</w:t>
      </w:r>
      <w:r>
        <w:rPr>
          <w:rFonts w:asciiTheme="minorHAnsi" w:hAnsiTheme="minorHAnsi" w:cstheme="minorHAnsi"/>
        </w:rPr>
        <w:t xml:space="preserve"> collaborating with Pearse on a publication about the importance of river use during drought. That publication has been submitted and is currently in review. </w:t>
      </w:r>
      <w:r w:rsidR="00124E23">
        <w:rPr>
          <w:rFonts w:asciiTheme="minorHAnsi" w:hAnsiTheme="minorHAnsi" w:cstheme="minorHAnsi"/>
        </w:rPr>
        <w:t xml:space="preserve">Baasch said he would ask for Nebraska to Oklahoma due to several prominent rivers in Oklahoma. Henry said southern rivers was the second ask the Program made, and we were told no. </w:t>
      </w:r>
      <w:r>
        <w:rPr>
          <w:rFonts w:asciiTheme="minorHAnsi" w:hAnsiTheme="minorHAnsi" w:cstheme="minorHAnsi"/>
        </w:rPr>
        <w:t>Ostrom asked why the Program needs to do the science if the Partnership is going to do it? Jenniges and Walters said the Program needs the work done on a shorter timeline. Henry said the Program is interested in effect size – how much explanatory power does flow have when you also consider things like time of day, distance traveled, weather, landcover, in the same model.</w:t>
      </w:r>
      <w:r w:rsidR="00E03174">
        <w:rPr>
          <w:rFonts w:asciiTheme="minorHAnsi" w:hAnsiTheme="minorHAnsi" w:cstheme="minorHAnsi"/>
        </w:rPr>
        <w:t xml:space="preserve"> </w:t>
      </w:r>
      <w:r>
        <w:rPr>
          <w:rFonts w:asciiTheme="minorHAnsi" w:hAnsiTheme="minorHAnsi" w:cstheme="minorHAnsi"/>
        </w:rPr>
        <w:t>Hoeting suggested that the Program needs 1 stopover prior and 1 stopover following an encounter with the Platte River. Farnsworth said the EDO will ask for it all and expect the minimum</w:t>
      </w:r>
      <w:r w:rsidR="00950826">
        <w:rPr>
          <w:rFonts w:asciiTheme="minorHAnsi" w:hAnsiTheme="minorHAnsi" w:cstheme="minorHAnsi"/>
        </w:rPr>
        <w:t>.</w:t>
      </w:r>
      <w:r>
        <w:rPr>
          <w:rFonts w:asciiTheme="minorHAnsi" w:hAnsiTheme="minorHAnsi" w:cstheme="minorHAnsi"/>
        </w:rPr>
        <w:t xml:space="preserve"> Jenniges </w:t>
      </w:r>
      <w:r w:rsidR="00B178F5">
        <w:rPr>
          <w:rFonts w:asciiTheme="minorHAnsi" w:hAnsiTheme="minorHAnsi" w:cstheme="minorHAnsi"/>
        </w:rPr>
        <w:t>said the minimum should be 1 stop prior and 1 stop after the Platte, NE and KS is truly just a pilot study. Drain asked why all the secrecy around this dataset? Baasch said it is protecting publications. Jenniges said the data may reveal new high use areas.</w:t>
      </w:r>
    </w:p>
    <w:p w14:paraId="1D651033" w14:textId="77777777" w:rsidR="00A24E15" w:rsidRDefault="00A24E15" w:rsidP="00894165">
      <w:pPr>
        <w:pStyle w:val="NoSpacing"/>
        <w:rPr>
          <w:rFonts w:asciiTheme="minorHAnsi" w:hAnsiTheme="minorHAnsi" w:cstheme="minorHAnsi"/>
        </w:rPr>
      </w:pPr>
    </w:p>
    <w:p w14:paraId="76947744" w14:textId="295783B9" w:rsidR="00894165" w:rsidRDefault="00894165" w:rsidP="00894165">
      <w:pPr>
        <w:pStyle w:val="NoSpacing"/>
        <w:rPr>
          <w:rFonts w:asciiTheme="minorHAnsi" w:hAnsiTheme="minorHAnsi" w:cstheme="minorHAnsi"/>
        </w:rPr>
      </w:pPr>
      <w:r w:rsidRPr="00BA4010">
        <w:rPr>
          <w:rFonts w:asciiTheme="minorHAnsi" w:hAnsiTheme="minorHAnsi" w:cstheme="minorHAnsi"/>
        </w:rPr>
        <w:t>Presentation:</w:t>
      </w:r>
      <w:r w:rsidR="00185ABD">
        <w:t xml:space="preserve"> </w:t>
      </w:r>
      <w:hyperlink r:id="rId10" w:history="1">
        <w:r w:rsidR="00A763E9" w:rsidRPr="00A763E9">
          <w:rPr>
            <w:rStyle w:val="Hyperlink"/>
          </w:rPr>
          <w:t>Whooping Crane Telemetry Data Request</w:t>
        </w:r>
      </w:hyperlink>
    </w:p>
    <w:p w14:paraId="3BA3511B" w14:textId="4D3DB720" w:rsidR="00894165" w:rsidRDefault="00894165">
      <w:pPr>
        <w:rPr>
          <w:rFonts w:asciiTheme="minorHAnsi" w:eastAsia="Calibri" w:hAnsiTheme="minorHAnsi" w:cstheme="minorHAnsi"/>
          <w:b/>
          <w:bCs/>
          <w:color w:val="0070C0"/>
        </w:rPr>
      </w:pPr>
    </w:p>
    <w:p w14:paraId="2699645E" w14:textId="351C15E3" w:rsidR="00710B45" w:rsidRPr="00565AFF" w:rsidRDefault="00B178F5" w:rsidP="00710B45">
      <w:pPr>
        <w:rPr>
          <w:rFonts w:asciiTheme="minorHAnsi" w:hAnsiTheme="minorHAnsi" w:cstheme="minorHAnsi"/>
          <w:color w:val="FF0000"/>
        </w:rPr>
      </w:pPr>
      <w:r>
        <w:rPr>
          <w:rFonts w:asciiTheme="minorHAnsi" w:hAnsiTheme="minorHAnsi" w:cstheme="minorHAnsi"/>
          <w:color w:val="FF0000"/>
        </w:rPr>
        <w:t xml:space="preserve">EDO </w:t>
      </w:r>
      <w:r w:rsidR="00710B45" w:rsidRPr="00565AFF">
        <w:rPr>
          <w:rFonts w:asciiTheme="minorHAnsi" w:hAnsiTheme="minorHAnsi" w:cstheme="minorHAnsi"/>
          <w:color w:val="FF0000"/>
        </w:rPr>
        <w:t xml:space="preserve">ACTION ITEMS: </w:t>
      </w:r>
    </w:p>
    <w:p w14:paraId="16C0FF50" w14:textId="54CF5249" w:rsidR="00830FDF" w:rsidRDefault="00B178F5" w:rsidP="00830FDF">
      <w:pPr>
        <w:pStyle w:val="ListParagraph"/>
        <w:numPr>
          <w:ilvl w:val="0"/>
          <w:numId w:val="6"/>
        </w:numPr>
        <w:ind w:left="360"/>
        <w:rPr>
          <w:rFonts w:cstheme="minorHAnsi"/>
        </w:rPr>
      </w:pPr>
      <w:r>
        <w:rPr>
          <w:rFonts w:cstheme="minorHAnsi"/>
        </w:rPr>
        <w:t xml:space="preserve">Write up data request for full US migratory corridor and 1 stopover before through 1 stopover after the Platte as the Program’s minimum required dataset to answer </w:t>
      </w:r>
      <w:r w:rsidR="005B3B02">
        <w:rPr>
          <w:rFonts w:cstheme="minorHAnsi"/>
        </w:rPr>
        <w:t>Extension Big Questions (</w:t>
      </w:r>
      <w:r>
        <w:rPr>
          <w:rFonts w:cstheme="minorHAnsi"/>
        </w:rPr>
        <w:t>EBQs</w:t>
      </w:r>
      <w:r w:rsidR="005B3B02">
        <w:rPr>
          <w:rFonts w:cstheme="minorHAnsi"/>
        </w:rPr>
        <w:t>)</w:t>
      </w:r>
      <w:r>
        <w:rPr>
          <w:rFonts w:cstheme="minorHAnsi"/>
        </w:rPr>
        <w:t xml:space="preserve"> 4-6 of the Extension Science Plan.</w:t>
      </w:r>
    </w:p>
    <w:p w14:paraId="18F1EED3" w14:textId="225475C6" w:rsidR="00B178F5" w:rsidRDefault="00B178F5" w:rsidP="00830FDF">
      <w:pPr>
        <w:pStyle w:val="ListParagraph"/>
        <w:numPr>
          <w:ilvl w:val="0"/>
          <w:numId w:val="6"/>
        </w:numPr>
        <w:ind w:left="360"/>
        <w:rPr>
          <w:rFonts w:cstheme="minorHAnsi"/>
        </w:rPr>
      </w:pPr>
      <w:r>
        <w:rPr>
          <w:rFonts w:cstheme="minorHAnsi"/>
        </w:rPr>
        <w:t>Send to Whooping Crane Tracking Partnership for consideration at their October meeting.</w:t>
      </w:r>
    </w:p>
    <w:p w14:paraId="6F28BD8F" w14:textId="042A519F" w:rsidR="00B178F5" w:rsidRDefault="00B178F5" w:rsidP="00830FDF">
      <w:pPr>
        <w:pStyle w:val="ListParagraph"/>
        <w:numPr>
          <w:ilvl w:val="0"/>
          <w:numId w:val="6"/>
        </w:numPr>
        <w:ind w:left="360"/>
        <w:rPr>
          <w:rFonts w:cstheme="minorHAnsi"/>
        </w:rPr>
      </w:pPr>
      <w:r>
        <w:rPr>
          <w:rFonts w:cstheme="minorHAnsi"/>
        </w:rPr>
        <w:t>Sit down with Partnership members to discuss at North American Crane Workshop in late October.</w:t>
      </w:r>
    </w:p>
    <w:p w14:paraId="53A715C0" w14:textId="6FCC401F" w:rsidR="00710B45" w:rsidRPr="00B178F5" w:rsidRDefault="00B178F5">
      <w:pPr>
        <w:rPr>
          <w:rFonts w:asciiTheme="minorHAnsi" w:eastAsia="Calibri" w:hAnsiTheme="minorHAnsi" w:cstheme="minorHAnsi"/>
          <w:b/>
          <w:bCs/>
          <w:u w:val="single"/>
        </w:rPr>
      </w:pPr>
      <w:r w:rsidRPr="00B178F5">
        <w:rPr>
          <w:rFonts w:asciiTheme="minorHAnsi" w:eastAsia="Calibri" w:hAnsiTheme="minorHAnsi" w:cstheme="minorHAnsi"/>
          <w:b/>
          <w:bCs/>
          <w:u w:val="single"/>
        </w:rPr>
        <w:t>#5 SCIENCE ONBOARDING</w:t>
      </w:r>
    </w:p>
    <w:p w14:paraId="5E1CEAC6" w14:textId="577914EB" w:rsidR="00FC48BE" w:rsidRDefault="00FC48BE" w:rsidP="00894165">
      <w:pPr>
        <w:pStyle w:val="NoSpacing"/>
        <w:rPr>
          <w:rFonts w:asciiTheme="minorHAnsi" w:hAnsiTheme="minorHAnsi" w:cstheme="minorHAnsi"/>
        </w:rPr>
      </w:pPr>
      <w:r>
        <w:rPr>
          <w:rFonts w:asciiTheme="minorHAnsi" w:hAnsiTheme="minorHAnsi" w:cstheme="minorHAnsi"/>
        </w:rPr>
        <w:t xml:space="preserve">Henry presented a “button” added to the PRRIP site to make recent publications for TAC review and consideration for onboarding more accessible. The EDO has posted articles there that are directly relevant to Program science and management, keeping the TAC/GC apprised of new science as it comes out. Zorn asked if this is the EDO’s effort to </w:t>
      </w:r>
      <w:r w:rsidR="00E03174">
        <w:rPr>
          <w:rFonts w:asciiTheme="minorHAnsi" w:hAnsiTheme="minorHAnsi" w:cstheme="minorHAnsi"/>
        </w:rPr>
        <w:t xml:space="preserve">filter and </w:t>
      </w:r>
      <w:r>
        <w:rPr>
          <w:rFonts w:asciiTheme="minorHAnsi" w:hAnsiTheme="minorHAnsi" w:cstheme="minorHAnsi"/>
        </w:rPr>
        <w:t xml:space="preserve">bring items to the forefront, and asked if the TAC should bring relevant literature in for posting as well? Henry said yes, this is </w:t>
      </w:r>
      <w:proofErr w:type="gramStart"/>
      <w:r>
        <w:rPr>
          <w:rFonts w:asciiTheme="minorHAnsi" w:hAnsiTheme="minorHAnsi" w:cstheme="minorHAnsi"/>
        </w:rPr>
        <w:t>the EDO’s</w:t>
      </w:r>
      <w:proofErr w:type="gramEnd"/>
      <w:r>
        <w:rPr>
          <w:rFonts w:asciiTheme="minorHAnsi" w:hAnsiTheme="minorHAnsi" w:cstheme="minorHAnsi"/>
        </w:rPr>
        <w:t xml:space="preserve"> first cut, but ultimately it is up to the TAC what they want to review and formally onboard. The EDO appreciates any TAC input to help keep this list complete and up to date. Scheel asked about the State of the Platte, which may also gather these sources of information. Smith said this information will be included there as well. </w:t>
      </w:r>
    </w:p>
    <w:p w14:paraId="081530BD" w14:textId="77777777" w:rsidR="00FC48BE" w:rsidRDefault="00FC48BE" w:rsidP="00894165">
      <w:pPr>
        <w:pStyle w:val="NoSpacing"/>
        <w:rPr>
          <w:rFonts w:asciiTheme="minorHAnsi" w:hAnsiTheme="minorHAnsi" w:cstheme="minorHAnsi"/>
        </w:rPr>
      </w:pPr>
    </w:p>
    <w:p w14:paraId="5D601FF6" w14:textId="014851E5" w:rsidR="00B178F5" w:rsidRDefault="00B178F5" w:rsidP="00894165">
      <w:pPr>
        <w:pStyle w:val="NoSpacing"/>
        <w:rPr>
          <w:rFonts w:asciiTheme="minorHAnsi" w:hAnsiTheme="minorHAnsi" w:cstheme="minorHAnsi"/>
        </w:rPr>
      </w:pPr>
      <w:r>
        <w:rPr>
          <w:rFonts w:asciiTheme="minorHAnsi" w:hAnsiTheme="minorHAnsi" w:cstheme="minorHAnsi"/>
        </w:rPr>
        <w:t>Link to relevant science onboarding articles on PRRIP site:</w:t>
      </w:r>
    </w:p>
    <w:p w14:paraId="30BA3970" w14:textId="001BB4D2" w:rsidR="00B178F5" w:rsidRDefault="00005CE5" w:rsidP="00894165">
      <w:pPr>
        <w:pStyle w:val="NoSpacing"/>
        <w:rPr>
          <w:rFonts w:asciiTheme="minorHAnsi" w:hAnsiTheme="minorHAnsi" w:cstheme="minorHAnsi"/>
        </w:rPr>
      </w:pPr>
      <w:hyperlink r:id="rId11" w:history="1">
        <w:r w:rsidR="00B178F5" w:rsidRPr="00B178F5">
          <w:rPr>
            <w:rStyle w:val="Hyperlink"/>
            <w:rFonts w:asciiTheme="minorHAnsi" w:hAnsiTheme="minorHAnsi" w:cstheme="minorHAnsi"/>
          </w:rPr>
          <w:t>Relevant Science Onboarding</w:t>
        </w:r>
      </w:hyperlink>
    </w:p>
    <w:p w14:paraId="35CC18D0" w14:textId="77777777" w:rsidR="00710B45" w:rsidRDefault="00710B45" w:rsidP="00710B45">
      <w:pPr>
        <w:rPr>
          <w:rFonts w:asciiTheme="minorHAnsi" w:hAnsiTheme="minorHAnsi" w:cstheme="minorHAnsi"/>
          <w:color w:val="FF0000"/>
        </w:rPr>
      </w:pPr>
    </w:p>
    <w:p w14:paraId="772D5F22" w14:textId="6AC1C4F2" w:rsidR="00830FDF" w:rsidRDefault="00830FDF" w:rsidP="00710B45">
      <w:pPr>
        <w:rPr>
          <w:rFonts w:asciiTheme="minorHAnsi" w:hAnsiTheme="minorHAnsi" w:cstheme="minorHAnsi"/>
          <w:color w:val="FF0000"/>
        </w:rPr>
      </w:pPr>
      <w:r>
        <w:rPr>
          <w:rFonts w:asciiTheme="minorHAnsi" w:hAnsiTheme="minorHAnsi" w:cstheme="minorHAnsi"/>
          <w:color w:val="FF0000"/>
        </w:rPr>
        <w:t>EDO ACTION ITEMS:</w:t>
      </w:r>
    </w:p>
    <w:p w14:paraId="26AD5966" w14:textId="58D15A09" w:rsidR="00830FDF" w:rsidRDefault="00FC48BE" w:rsidP="00710B45">
      <w:pPr>
        <w:pStyle w:val="ListParagraph"/>
        <w:numPr>
          <w:ilvl w:val="0"/>
          <w:numId w:val="16"/>
        </w:numPr>
        <w:ind w:left="360"/>
        <w:rPr>
          <w:rFonts w:cstheme="minorHAnsi"/>
        </w:rPr>
      </w:pPr>
      <w:r>
        <w:rPr>
          <w:rFonts w:cstheme="minorHAnsi"/>
        </w:rPr>
        <w:t>Continue to update link with science relevant to the Program.</w:t>
      </w:r>
    </w:p>
    <w:p w14:paraId="3F230080" w14:textId="61352D1A" w:rsidR="00FC48BE" w:rsidRPr="00830FDF" w:rsidRDefault="00FC48BE" w:rsidP="00710B45">
      <w:pPr>
        <w:pStyle w:val="ListParagraph"/>
        <w:numPr>
          <w:ilvl w:val="0"/>
          <w:numId w:val="16"/>
        </w:numPr>
        <w:ind w:left="360"/>
        <w:rPr>
          <w:rFonts w:cstheme="minorHAnsi"/>
        </w:rPr>
      </w:pPr>
      <w:r>
        <w:rPr>
          <w:rFonts w:cstheme="minorHAnsi"/>
        </w:rPr>
        <w:lastRenderedPageBreak/>
        <w:t>Add to January TAC agenda a TAC discussion re: which items, when to discuss and/or onboard.</w:t>
      </w:r>
    </w:p>
    <w:p w14:paraId="5750C276" w14:textId="03372FB2" w:rsidR="00710B45" w:rsidRPr="00565AFF" w:rsidRDefault="00710B45" w:rsidP="00710B45">
      <w:pPr>
        <w:rPr>
          <w:rFonts w:asciiTheme="minorHAnsi" w:hAnsiTheme="minorHAnsi" w:cstheme="minorHAnsi"/>
          <w:color w:val="FF0000"/>
        </w:rPr>
      </w:pPr>
      <w:r w:rsidRPr="00565AFF">
        <w:rPr>
          <w:rFonts w:asciiTheme="minorHAnsi" w:hAnsiTheme="minorHAnsi" w:cstheme="minorHAnsi"/>
          <w:color w:val="FF0000"/>
        </w:rPr>
        <w:t xml:space="preserve">TAC ACTION ITEMS: </w:t>
      </w:r>
    </w:p>
    <w:p w14:paraId="718B2DDE" w14:textId="5A2DF891" w:rsidR="00830FDF" w:rsidRDefault="00FC48BE" w:rsidP="00830FDF">
      <w:pPr>
        <w:pStyle w:val="ListParagraph"/>
        <w:numPr>
          <w:ilvl w:val="0"/>
          <w:numId w:val="6"/>
        </w:numPr>
        <w:ind w:left="360"/>
        <w:rPr>
          <w:rFonts w:cstheme="minorHAnsi"/>
        </w:rPr>
      </w:pPr>
      <w:r>
        <w:rPr>
          <w:rFonts w:cstheme="minorHAnsi"/>
        </w:rPr>
        <w:t xml:space="preserve">Review publications found on the link </w:t>
      </w:r>
      <w:r w:rsidR="003532A4">
        <w:rPr>
          <w:rFonts w:cstheme="minorHAnsi"/>
        </w:rPr>
        <w:t>periodically and</w:t>
      </w:r>
      <w:r>
        <w:rPr>
          <w:rFonts w:cstheme="minorHAnsi"/>
        </w:rPr>
        <w:t xml:space="preserve"> inform their GC members of main takeaways.</w:t>
      </w:r>
    </w:p>
    <w:p w14:paraId="6A844E0E" w14:textId="5EBEDDF6" w:rsidR="00950826" w:rsidRDefault="00950826" w:rsidP="00830FDF">
      <w:pPr>
        <w:pStyle w:val="ListParagraph"/>
        <w:numPr>
          <w:ilvl w:val="0"/>
          <w:numId w:val="6"/>
        </w:numPr>
        <w:ind w:left="360"/>
        <w:rPr>
          <w:rFonts w:cstheme="minorHAnsi"/>
        </w:rPr>
      </w:pPr>
      <w:r>
        <w:rPr>
          <w:rFonts w:cstheme="minorHAnsi"/>
        </w:rPr>
        <w:t>Add to the list as items come to your attention by sending article</w:t>
      </w:r>
      <w:r w:rsidR="006B536A">
        <w:rPr>
          <w:rFonts w:cstheme="minorHAnsi"/>
        </w:rPr>
        <w:t>s</w:t>
      </w:r>
      <w:r>
        <w:rPr>
          <w:rFonts w:cstheme="minorHAnsi"/>
        </w:rPr>
        <w:t xml:space="preserve"> to Henry.</w:t>
      </w:r>
    </w:p>
    <w:p w14:paraId="47492E81" w14:textId="1066B83C" w:rsidR="00894165" w:rsidRPr="00950826" w:rsidRDefault="003532A4" w:rsidP="00894165">
      <w:pPr>
        <w:pStyle w:val="ListParagraph"/>
        <w:numPr>
          <w:ilvl w:val="0"/>
          <w:numId w:val="6"/>
        </w:numPr>
        <w:ind w:left="360"/>
        <w:rPr>
          <w:rFonts w:cstheme="minorHAnsi"/>
        </w:rPr>
      </w:pPr>
      <w:r>
        <w:rPr>
          <w:rFonts w:cstheme="minorHAnsi"/>
        </w:rPr>
        <w:t>Prioritize those publications you would like to see discussed and/or onboarded</w:t>
      </w:r>
      <w:r w:rsidR="004C7727">
        <w:rPr>
          <w:rFonts w:cstheme="minorHAnsi"/>
        </w:rPr>
        <w:t xml:space="preserve"> by January TAC</w:t>
      </w:r>
      <w:r>
        <w:rPr>
          <w:rFonts w:cstheme="minorHAnsi"/>
        </w:rPr>
        <w:t>.</w:t>
      </w:r>
    </w:p>
    <w:p w14:paraId="1AF54E98" w14:textId="08BB63D4" w:rsidR="00097E1E" w:rsidRDefault="00896FCB" w:rsidP="00097E1E">
      <w:pPr>
        <w:pStyle w:val="NoSpacing"/>
        <w:rPr>
          <w:rFonts w:asciiTheme="minorHAnsi" w:hAnsiTheme="minorHAnsi" w:cstheme="minorHAnsi"/>
          <w:b/>
          <w:bCs/>
          <w:u w:val="single"/>
        </w:rPr>
      </w:pPr>
      <w:r>
        <w:rPr>
          <w:rFonts w:asciiTheme="minorHAnsi" w:hAnsiTheme="minorHAnsi" w:cstheme="minorHAnsi"/>
          <w:b/>
          <w:bCs/>
          <w:u w:val="single"/>
        </w:rPr>
        <w:t>#6 PLOVER AND TERN PREDATOR MANAGEMENT / MONITORING FOR 2024</w:t>
      </w:r>
    </w:p>
    <w:p w14:paraId="1F3612B0" w14:textId="554C0F87" w:rsidR="00097E1E" w:rsidRPr="00097E1E" w:rsidRDefault="00896FCB" w:rsidP="00097E1E">
      <w:pPr>
        <w:pStyle w:val="NoSpacing"/>
        <w:rPr>
          <w:rFonts w:asciiTheme="minorHAnsi" w:hAnsiTheme="minorHAnsi" w:cstheme="minorHAnsi"/>
          <w:i/>
          <w:iCs/>
        </w:rPr>
      </w:pPr>
      <w:r>
        <w:rPr>
          <w:rFonts w:asciiTheme="minorHAnsi" w:hAnsiTheme="minorHAnsi" w:cstheme="minorHAnsi"/>
          <w:i/>
          <w:iCs/>
        </w:rPr>
        <w:t>Plan for 2024</w:t>
      </w:r>
    </w:p>
    <w:p w14:paraId="74FAD3E4" w14:textId="77777777" w:rsidR="0061023B" w:rsidRDefault="00AC4341" w:rsidP="0061023B">
      <w:pPr>
        <w:rPr>
          <w:rFonts w:asciiTheme="minorHAnsi" w:hAnsiTheme="minorHAnsi" w:cstheme="minorHAnsi"/>
        </w:rPr>
      </w:pPr>
      <w:r>
        <w:rPr>
          <w:rFonts w:asciiTheme="minorHAnsi" w:hAnsiTheme="minorHAnsi" w:cstheme="minorHAnsi"/>
        </w:rPr>
        <w:t xml:space="preserve">Henry discussed with the TAC the study design that has been implemented systematically since 2021 to quantify the impact of predation on plover and tern productivity and evaluate Program effectiveness at mitigating these impacts (EBQs 8-9). </w:t>
      </w:r>
      <w:r w:rsidR="0061023B">
        <w:rPr>
          <w:rFonts w:asciiTheme="minorHAnsi" w:hAnsiTheme="minorHAnsi" w:cstheme="minorHAnsi"/>
        </w:rPr>
        <w:t>The EDO suggested we stick with current study design through the 2024 breeding season for the following reasons:</w:t>
      </w:r>
    </w:p>
    <w:p w14:paraId="20695956" w14:textId="00C7BAB8" w:rsidR="0061023B" w:rsidRDefault="00C54231" w:rsidP="0061023B">
      <w:pPr>
        <w:pStyle w:val="ListParagraph"/>
        <w:numPr>
          <w:ilvl w:val="0"/>
          <w:numId w:val="24"/>
        </w:numPr>
        <w:ind w:left="360"/>
        <w:rPr>
          <w:rFonts w:cstheme="minorHAnsi"/>
        </w:rPr>
      </w:pPr>
      <w:r>
        <w:rPr>
          <w:rFonts w:cstheme="minorHAnsi"/>
        </w:rPr>
        <w:t>P</w:t>
      </w:r>
      <w:r w:rsidR="0061023B" w:rsidRPr="0061023B">
        <w:rPr>
          <w:rFonts w:cstheme="minorHAnsi"/>
        </w:rPr>
        <w:t xml:space="preserve">rovide 4 years of data under the same level </w:t>
      </w:r>
      <w:r w:rsidR="0061023B">
        <w:rPr>
          <w:rFonts w:cstheme="minorHAnsi"/>
        </w:rPr>
        <w:t xml:space="preserve">and type </w:t>
      </w:r>
      <w:r w:rsidR="0061023B" w:rsidRPr="0061023B">
        <w:rPr>
          <w:rFonts w:cstheme="minorHAnsi"/>
        </w:rPr>
        <w:t>of effort as was initially planned in the Science Plan Implementation Timeline</w:t>
      </w:r>
      <w:r>
        <w:rPr>
          <w:rFonts w:cstheme="minorHAnsi"/>
        </w:rPr>
        <w:t>.</w:t>
      </w:r>
    </w:p>
    <w:p w14:paraId="6351FDE5" w14:textId="7561C172" w:rsidR="0061023B" w:rsidRDefault="00C54231" w:rsidP="0061023B">
      <w:pPr>
        <w:pStyle w:val="ListParagraph"/>
        <w:numPr>
          <w:ilvl w:val="0"/>
          <w:numId w:val="24"/>
        </w:numPr>
        <w:ind w:left="360"/>
        <w:rPr>
          <w:rFonts w:cstheme="minorHAnsi"/>
        </w:rPr>
      </w:pPr>
      <w:r>
        <w:rPr>
          <w:rFonts w:cstheme="minorHAnsi"/>
        </w:rPr>
        <w:t>L</w:t>
      </w:r>
      <w:r w:rsidR="0061023B">
        <w:rPr>
          <w:rFonts w:cstheme="minorHAnsi"/>
        </w:rPr>
        <w:t>earn all we can about effectiveness of interior fencing and lighting from the site with the highest potential for reward</w:t>
      </w:r>
      <w:r w:rsidRPr="00C54231">
        <w:rPr>
          <w:rFonts w:cstheme="minorHAnsi"/>
        </w:rPr>
        <w:t xml:space="preserve"> </w:t>
      </w:r>
      <w:r>
        <w:rPr>
          <w:rFonts w:cstheme="minorHAnsi"/>
        </w:rPr>
        <w:t xml:space="preserve">before our lease expires at the end of 2024. </w:t>
      </w:r>
      <w:r w:rsidR="0061023B">
        <w:rPr>
          <w:rFonts w:cstheme="minorHAnsi"/>
        </w:rPr>
        <w:t xml:space="preserve">Broadfoot South Kearney hosts a large number of nests each </w:t>
      </w:r>
      <w:r w:rsidR="006B536A">
        <w:rPr>
          <w:rFonts w:cstheme="minorHAnsi"/>
        </w:rPr>
        <w:t>year but</w:t>
      </w:r>
      <w:r>
        <w:rPr>
          <w:rFonts w:cstheme="minorHAnsi"/>
        </w:rPr>
        <w:t xml:space="preserve"> had very low productivity prior to predator management implementation. Broadfoot South productivity has </w:t>
      </w:r>
      <w:r w:rsidR="006B536A">
        <w:rPr>
          <w:rFonts w:cstheme="minorHAnsi"/>
        </w:rPr>
        <w:t>increased,</w:t>
      </w:r>
      <w:r>
        <w:rPr>
          <w:rFonts w:cstheme="minorHAnsi"/>
        </w:rPr>
        <w:t xml:space="preserve"> and no nests have been documented as failed due to predation over the last two years.  </w:t>
      </w:r>
    </w:p>
    <w:p w14:paraId="2D58DDDC" w14:textId="793ED011" w:rsidR="0061023B" w:rsidRDefault="00C54231" w:rsidP="0061023B">
      <w:pPr>
        <w:pStyle w:val="ListParagraph"/>
        <w:numPr>
          <w:ilvl w:val="0"/>
          <w:numId w:val="24"/>
        </w:numPr>
        <w:ind w:left="360"/>
        <w:rPr>
          <w:rFonts w:cstheme="minorHAnsi"/>
        </w:rPr>
      </w:pPr>
      <w:r>
        <w:rPr>
          <w:rFonts w:cstheme="minorHAnsi"/>
        </w:rPr>
        <w:t>G</w:t>
      </w:r>
      <w:r w:rsidR="0061023B">
        <w:rPr>
          <w:rFonts w:cstheme="minorHAnsi"/>
        </w:rPr>
        <w:t>et one more year of predator management out of the predator fence installed on Broadfoot South Kearney</w:t>
      </w:r>
      <w:r>
        <w:rPr>
          <w:rFonts w:cstheme="minorHAnsi"/>
        </w:rPr>
        <w:t>.</w:t>
      </w:r>
      <w:r w:rsidR="0061023B">
        <w:rPr>
          <w:rFonts w:cstheme="minorHAnsi"/>
        </w:rPr>
        <w:t xml:space="preserve"> </w:t>
      </w:r>
    </w:p>
    <w:p w14:paraId="3AC5D13E" w14:textId="5AC3D50A" w:rsidR="0061023B" w:rsidRPr="0061023B" w:rsidRDefault="00C54231" w:rsidP="0061023B">
      <w:pPr>
        <w:pStyle w:val="ListParagraph"/>
        <w:numPr>
          <w:ilvl w:val="0"/>
          <w:numId w:val="24"/>
        </w:numPr>
        <w:ind w:left="360"/>
        <w:rPr>
          <w:rFonts w:cstheme="minorHAnsi"/>
        </w:rPr>
      </w:pPr>
      <w:r>
        <w:rPr>
          <w:rFonts w:cstheme="minorHAnsi"/>
        </w:rPr>
        <w:t>C</w:t>
      </w:r>
      <w:r w:rsidR="0061023B">
        <w:rPr>
          <w:rFonts w:cstheme="minorHAnsi"/>
        </w:rPr>
        <w:t xml:space="preserve">ost for 2024 </w:t>
      </w:r>
      <w:r>
        <w:rPr>
          <w:rFonts w:cstheme="minorHAnsi"/>
        </w:rPr>
        <w:t xml:space="preserve">is </w:t>
      </w:r>
      <w:r w:rsidR="0061023B">
        <w:rPr>
          <w:rFonts w:cstheme="minorHAnsi"/>
        </w:rPr>
        <w:t>minimal, as investment in fence and equipment has already been made.</w:t>
      </w:r>
    </w:p>
    <w:p w14:paraId="022C9BB9" w14:textId="746B8628" w:rsidR="00AC4341" w:rsidRDefault="00C54231" w:rsidP="00C54231">
      <w:pPr>
        <w:rPr>
          <w:rFonts w:cstheme="minorHAnsi"/>
        </w:rPr>
      </w:pPr>
      <w:r>
        <w:rPr>
          <w:rFonts w:asciiTheme="minorHAnsi" w:hAnsiTheme="minorHAnsi" w:cstheme="minorHAnsi"/>
        </w:rPr>
        <w:t xml:space="preserve">The EDO suggested the following timeline moving forward. </w:t>
      </w:r>
      <w:r w:rsidR="0061023B" w:rsidRPr="00C54231">
        <w:rPr>
          <w:rFonts w:cstheme="minorHAnsi"/>
        </w:rPr>
        <w:t xml:space="preserve">Use early 2024 to </w:t>
      </w:r>
      <w:proofErr w:type="gramStart"/>
      <w:r w:rsidR="0061023B" w:rsidRPr="00C54231">
        <w:rPr>
          <w:rFonts w:cstheme="minorHAnsi"/>
        </w:rPr>
        <w:t>work</w:t>
      </w:r>
      <w:proofErr w:type="gramEnd"/>
      <w:r w:rsidR="0061023B" w:rsidRPr="00C54231">
        <w:rPr>
          <w:rFonts w:cstheme="minorHAnsi"/>
        </w:rPr>
        <w:t xml:space="preserve"> a data analysis plan through the TAC and the ISAC.</w:t>
      </w:r>
      <w:r>
        <w:rPr>
          <w:rFonts w:cstheme="minorHAnsi"/>
        </w:rPr>
        <w:t xml:space="preserve"> </w:t>
      </w:r>
      <w:r w:rsidR="0061023B" w:rsidRPr="00C54231">
        <w:rPr>
          <w:rFonts w:cstheme="minorHAnsi"/>
        </w:rPr>
        <w:t>Run the analysis during the summer and fall of 2024.</w:t>
      </w:r>
      <w:r>
        <w:rPr>
          <w:rFonts w:asciiTheme="minorHAnsi" w:hAnsiTheme="minorHAnsi" w:cstheme="minorHAnsi"/>
        </w:rPr>
        <w:t xml:space="preserve"> </w:t>
      </w:r>
      <w:r w:rsidRPr="00C54231">
        <w:rPr>
          <w:rFonts w:cstheme="minorHAnsi"/>
        </w:rPr>
        <w:t xml:space="preserve">Check in with the TAC in July and October </w:t>
      </w:r>
      <w:r w:rsidR="006B536A">
        <w:rPr>
          <w:rFonts w:cstheme="minorHAnsi"/>
        </w:rPr>
        <w:t>and</w:t>
      </w:r>
      <w:r w:rsidRPr="00C54231">
        <w:rPr>
          <w:rFonts w:cstheme="minorHAnsi"/>
        </w:rPr>
        <w:t xml:space="preserve"> use the information gathered to decide how to proceed for 2025.</w:t>
      </w:r>
    </w:p>
    <w:p w14:paraId="36FCCF0C" w14:textId="77777777" w:rsidR="00C54231" w:rsidRDefault="00C54231" w:rsidP="00C54231">
      <w:pPr>
        <w:rPr>
          <w:rFonts w:asciiTheme="minorHAnsi" w:hAnsiTheme="minorHAnsi" w:cstheme="minorHAnsi"/>
        </w:rPr>
      </w:pPr>
    </w:p>
    <w:p w14:paraId="782BA989" w14:textId="22DEDA27" w:rsidR="00030A59" w:rsidRPr="00C54231" w:rsidRDefault="00C54231" w:rsidP="00C54231">
      <w:pPr>
        <w:rPr>
          <w:rFonts w:asciiTheme="minorHAnsi" w:hAnsiTheme="minorHAnsi" w:cstheme="minorHAnsi"/>
        </w:rPr>
      </w:pPr>
      <w:r>
        <w:rPr>
          <w:rFonts w:asciiTheme="minorHAnsi" w:hAnsiTheme="minorHAnsi" w:cstheme="minorHAnsi"/>
        </w:rPr>
        <w:t xml:space="preserve">Ostrom asked why Broadfoot South productivity improved after the first year of implementation? Henry said it may have something to do with improvements made to fence integrity. We did some dirt work on the site to reduce wash outs under the fence after the first </w:t>
      </w:r>
      <w:r w:rsidR="006B536A">
        <w:rPr>
          <w:rFonts w:asciiTheme="minorHAnsi" w:hAnsiTheme="minorHAnsi" w:cstheme="minorHAnsi"/>
        </w:rPr>
        <w:t>year and</w:t>
      </w:r>
      <w:r>
        <w:rPr>
          <w:rFonts w:asciiTheme="minorHAnsi" w:hAnsiTheme="minorHAnsi" w:cstheme="minorHAnsi"/>
        </w:rPr>
        <w:t xml:space="preserve"> have </w:t>
      </w:r>
      <w:r w:rsidR="00F840A3">
        <w:rPr>
          <w:rFonts w:asciiTheme="minorHAnsi" w:hAnsiTheme="minorHAnsi" w:cstheme="minorHAnsi"/>
        </w:rPr>
        <w:t>done some minimal maintenance</w:t>
      </w:r>
      <w:r>
        <w:rPr>
          <w:rFonts w:asciiTheme="minorHAnsi" w:hAnsiTheme="minorHAnsi" w:cstheme="minorHAnsi"/>
        </w:rPr>
        <w:t xml:space="preserve"> with shovels throughout the nesting season. </w:t>
      </w:r>
      <w:r w:rsidR="00E03174">
        <w:rPr>
          <w:rFonts w:asciiTheme="minorHAnsi" w:hAnsiTheme="minorHAnsi" w:cstheme="minorHAnsi"/>
        </w:rPr>
        <w:t xml:space="preserve">Scheel asked if the deterrents have impacts on plovers? Henry said we evaluate potential impacts on nest locations, behavior, and productivity each year and have found none. </w:t>
      </w:r>
      <w:r w:rsidR="00F840A3">
        <w:rPr>
          <w:rFonts w:asciiTheme="minorHAnsi" w:hAnsiTheme="minorHAnsi" w:cstheme="minorHAnsi"/>
        </w:rPr>
        <w:t xml:space="preserve">Baasch said </w:t>
      </w:r>
      <w:r w:rsidR="00E03174">
        <w:rPr>
          <w:rFonts w:asciiTheme="minorHAnsi" w:hAnsiTheme="minorHAnsi" w:cstheme="minorHAnsi"/>
        </w:rPr>
        <w:t>we should take out failed weather and failed unknown nests/broods. Henry said we have not done that yet</w:t>
      </w:r>
      <w:r w:rsidR="00B157FB">
        <w:rPr>
          <w:rFonts w:asciiTheme="minorHAnsi" w:hAnsiTheme="minorHAnsi" w:cstheme="minorHAnsi"/>
        </w:rPr>
        <w:t>. Rabbe asked whether the 2024 Science budget takes the change in fencing to avoid eagle entrapment. Farnsworth said yes, LP-2 includes more permanent fencing at entrances of active mining sites to replace temporary fencing.</w:t>
      </w:r>
      <w:r w:rsidR="00030A59">
        <w:rPr>
          <w:rFonts w:asciiTheme="minorHAnsi" w:hAnsiTheme="minorHAnsi" w:cstheme="minorHAnsi"/>
        </w:rPr>
        <w:t xml:space="preserve"> Jenniges recommended we keep the current experimental design for one more year. There was no opposition from the TAC.</w:t>
      </w:r>
    </w:p>
    <w:p w14:paraId="297194D2" w14:textId="77777777" w:rsidR="00C54231" w:rsidRDefault="00C54231" w:rsidP="00710B45">
      <w:pPr>
        <w:rPr>
          <w:rFonts w:asciiTheme="minorHAnsi" w:hAnsiTheme="minorHAnsi" w:cstheme="minorHAnsi"/>
        </w:rPr>
      </w:pPr>
    </w:p>
    <w:p w14:paraId="21AC40CB" w14:textId="2F8A5670" w:rsidR="00710B45" w:rsidRDefault="00C54231" w:rsidP="00710B45">
      <w:pPr>
        <w:rPr>
          <w:rFonts w:asciiTheme="minorHAnsi" w:hAnsiTheme="minorHAnsi" w:cstheme="minorHAnsi"/>
        </w:rPr>
      </w:pPr>
      <w:r>
        <w:rPr>
          <w:rFonts w:asciiTheme="minorHAnsi" w:hAnsiTheme="minorHAnsi" w:cstheme="minorHAnsi"/>
        </w:rPr>
        <w:t>Presentation</w:t>
      </w:r>
      <w:r w:rsidR="00710B45" w:rsidRPr="00710B45">
        <w:rPr>
          <w:rFonts w:asciiTheme="minorHAnsi" w:hAnsiTheme="minorHAnsi" w:cstheme="minorHAnsi"/>
        </w:rPr>
        <w:t xml:space="preserve">: </w:t>
      </w:r>
      <w:hyperlink r:id="rId12" w:history="1">
        <w:r w:rsidRPr="00C54231">
          <w:rPr>
            <w:rStyle w:val="Hyperlink"/>
            <w:rFonts w:asciiTheme="minorHAnsi" w:hAnsiTheme="minorHAnsi" w:cstheme="minorHAnsi"/>
          </w:rPr>
          <w:t>Plover and Tern Predator Management 2024</w:t>
        </w:r>
      </w:hyperlink>
    </w:p>
    <w:p w14:paraId="2D20D7D7" w14:textId="77777777" w:rsidR="00710B45" w:rsidRPr="006210D9" w:rsidRDefault="00710B45" w:rsidP="00710B45">
      <w:pPr>
        <w:rPr>
          <w:rFonts w:asciiTheme="minorHAnsi" w:hAnsiTheme="minorHAnsi" w:cstheme="minorHAnsi"/>
          <w:color w:val="FF0000"/>
        </w:rPr>
      </w:pPr>
    </w:p>
    <w:p w14:paraId="634F84B7" w14:textId="77777777" w:rsidR="003E473D" w:rsidRDefault="003E473D" w:rsidP="00710B45">
      <w:pPr>
        <w:rPr>
          <w:rFonts w:asciiTheme="minorHAnsi" w:hAnsiTheme="minorHAnsi" w:cstheme="minorHAnsi"/>
          <w:color w:val="FF0000"/>
        </w:rPr>
      </w:pPr>
      <w:r>
        <w:rPr>
          <w:rFonts w:asciiTheme="minorHAnsi" w:hAnsiTheme="minorHAnsi" w:cstheme="minorHAnsi"/>
          <w:color w:val="FF0000"/>
        </w:rPr>
        <w:t>EDO ACTION ITEMS:</w:t>
      </w:r>
    </w:p>
    <w:p w14:paraId="69D5CB3C" w14:textId="77777777" w:rsidR="00B157FB" w:rsidRDefault="00B157FB" w:rsidP="00710B45">
      <w:pPr>
        <w:pStyle w:val="ListParagraph"/>
        <w:numPr>
          <w:ilvl w:val="0"/>
          <w:numId w:val="16"/>
        </w:numPr>
        <w:ind w:left="360"/>
        <w:rPr>
          <w:rFonts w:cstheme="minorHAnsi"/>
        </w:rPr>
      </w:pPr>
      <w:r>
        <w:rPr>
          <w:rFonts w:cstheme="minorHAnsi"/>
        </w:rPr>
        <w:t>Implement predator management and monitoring in 2024 as done in 2021-2023.</w:t>
      </w:r>
    </w:p>
    <w:p w14:paraId="0CBAF8FF" w14:textId="0FF5F572" w:rsidR="003E473D" w:rsidRPr="00EB7D53" w:rsidRDefault="00EB7D53" w:rsidP="00710B45">
      <w:pPr>
        <w:pStyle w:val="ListParagraph"/>
        <w:numPr>
          <w:ilvl w:val="0"/>
          <w:numId w:val="16"/>
        </w:numPr>
        <w:ind w:left="360"/>
        <w:rPr>
          <w:rFonts w:cstheme="minorHAnsi"/>
        </w:rPr>
      </w:pPr>
      <w:r>
        <w:rPr>
          <w:rFonts w:cstheme="minorHAnsi"/>
        </w:rPr>
        <w:t>Develop a data analysis plan early in 2024 for TAC/ISAC review.</w:t>
      </w:r>
    </w:p>
    <w:p w14:paraId="044B0671" w14:textId="77777777" w:rsidR="00896FCB" w:rsidRDefault="00896FCB">
      <w:pPr>
        <w:rPr>
          <w:rFonts w:asciiTheme="minorHAnsi" w:eastAsia="Calibri" w:hAnsiTheme="minorHAnsi" w:cstheme="minorHAnsi"/>
          <w:i/>
          <w:iCs/>
        </w:rPr>
      </w:pPr>
    </w:p>
    <w:p w14:paraId="3555D284" w14:textId="1771D026" w:rsidR="00637F31" w:rsidRDefault="00896FCB">
      <w:pPr>
        <w:rPr>
          <w:rFonts w:asciiTheme="minorHAnsi" w:eastAsia="Calibri" w:hAnsiTheme="minorHAnsi" w:cstheme="minorHAnsi"/>
          <w:i/>
          <w:iCs/>
        </w:rPr>
      </w:pPr>
      <w:r>
        <w:rPr>
          <w:rFonts w:asciiTheme="minorHAnsi" w:eastAsia="Calibri" w:hAnsiTheme="minorHAnsi" w:cstheme="minorHAnsi"/>
          <w:i/>
          <w:iCs/>
        </w:rPr>
        <w:t>Rowe on-channel tern and plover nesting habitat</w:t>
      </w:r>
    </w:p>
    <w:p w14:paraId="55A93DAB" w14:textId="7E828B6F" w:rsidR="00AC3351" w:rsidRPr="00657F4D" w:rsidRDefault="00EB7D53" w:rsidP="00657F4D">
      <w:pPr>
        <w:rPr>
          <w:rFonts w:asciiTheme="minorHAnsi" w:hAnsiTheme="minorHAnsi" w:cstheme="minorHAnsi"/>
        </w:rPr>
      </w:pPr>
      <w:r>
        <w:rPr>
          <w:rFonts w:asciiTheme="minorHAnsi" w:hAnsiTheme="minorHAnsi" w:cstheme="minorHAnsi"/>
        </w:rPr>
        <w:t xml:space="preserve">Hegg informed the TAC that Rowe will be building </w:t>
      </w:r>
      <w:r w:rsidR="006B536A">
        <w:rPr>
          <w:rFonts w:asciiTheme="minorHAnsi" w:hAnsiTheme="minorHAnsi" w:cstheme="minorHAnsi"/>
        </w:rPr>
        <w:t>five</w:t>
      </w:r>
      <w:r>
        <w:rPr>
          <w:rFonts w:asciiTheme="minorHAnsi" w:hAnsiTheme="minorHAnsi" w:cstheme="minorHAnsi"/>
        </w:rPr>
        <w:t xml:space="preserve"> acres of tern and plover on-channel nesting islands </w:t>
      </w:r>
      <w:r w:rsidR="00B6598E">
        <w:rPr>
          <w:rFonts w:asciiTheme="minorHAnsi" w:hAnsiTheme="minorHAnsi" w:cstheme="minorHAnsi"/>
        </w:rPr>
        <w:t xml:space="preserve">near the Pearse tract. The islands will be built high enough to avoid inundation at 3,000 </w:t>
      </w:r>
      <w:proofErr w:type="spellStart"/>
      <w:r w:rsidR="00B6598E">
        <w:rPr>
          <w:rFonts w:asciiTheme="minorHAnsi" w:hAnsiTheme="minorHAnsi" w:cstheme="minorHAnsi"/>
        </w:rPr>
        <w:t>cfs</w:t>
      </w:r>
      <w:proofErr w:type="spellEnd"/>
      <w:r w:rsidR="00B6598E">
        <w:rPr>
          <w:rFonts w:asciiTheme="minorHAnsi" w:hAnsiTheme="minorHAnsi" w:cstheme="minorHAnsi"/>
        </w:rPr>
        <w:t xml:space="preserve">. Rowe has no long-term plan for the islands other than general maintenance. Rabbe asked about J2 water releases, will it stay low to provide a good window for building? Steinke said </w:t>
      </w:r>
      <w:r w:rsidR="00A22CA7">
        <w:rPr>
          <w:rFonts w:asciiTheme="minorHAnsi" w:hAnsiTheme="minorHAnsi" w:cstheme="minorHAnsi"/>
        </w:rPr>
        <w:t xml:space="preserve">can expect </w:t>
      </w:r>
      <w:r w:rsidR="005E236E">
        <w:rPr>
          <w:rFonts w:asciiTheme="minorHAnsi" w:hAnsiTheme="minorHAnsi" w:cstheme="minorHAnsi"/>
        </w:rPr>
        <w:t>a reduction in</w:t>
      </w:r>
      <w:r w:rsidR="00A22CA7">
        <w:rPr>
          <w:rFonts w:asciiTheme="minorHAnsi" w:hAnsiTheme="minorHAnsi" w:cstheme="minorHAnsi"/>
        </w:rPr>
        <w:t xml:space="preserve"> water in the </w:t>
      </w:r>
      <w:proofErr w:type="gramStart"/>
      <w:r w:rsidR="00A22CA7">
        <w:rPr>
          <w:rFonts w:asciiTheme="minorHAnsi" w:hAnsiTheme="minorHAnsi" w:cstheme="minorHAnsi"/>
        </w:rPr>
        <w:t>river</w:t>
      </w:r>
      <w:proofErr w:type="gramEnd"/>
      <w:r w:rsidR="00A22CA7">
        <w:rPr>
          <w:rFonts w:asciiTheme="minorHAnsi" w:hAnsiTheme="minorHAnsi" w:cstheme="minorHAnsi"/>
        </w:rPr>
        <w:t xml:space="preserve"> late</w:t>
      </w:r>
      <w:r w:rsidR="00B6598E">
        <w:rPr>
          <w:rFonts w:asciiTheme="minorHAnsi" w:hAnsiTheme="minorHAnsi" w:cstheme="minorHAnsi"/>
        </w:rPr>
        <w:t xml:space="preserve"> </w:t>
      </w:r>
      <w:r w:rsidR="005E236E">
        <w:rPr>
          <w:rFonts w:asciiTheme="minorHAnsi" w:hAnsiTheme="minorHAnsi" w:cstheme="minorHAnsi"/>
        </w:rPr>
        <w:t>October or early November</w:t>
      </w:r>
      <w:r w:rsidR="00B6598E">
        <w:rPr>
          <w:rFonts w:asciiTheme="minorHAnsi" w:hAnsiTheme="minorHAnsi" w:cstheme="minorHAnsi"/>
        </w:rPr>
        <w:t xml:space="preserve">. Baasch said that is during whooping crane migration. Walters asked if those islands fall under Program </w:t>
      </w:r>
      <w:proofErr w:type="gramStart"/>
      <w:r w:rsidR="00B6598E">
        <w:rPr>
          <w:rFonts w:asciiTheme="minorHAnsi" w:hAnsiTheme="minorHAnsi" w:cstheme="minorHAnsi"/>
        </w:rPr>
        <w:t>monitoring?</w:t>
      </w:r>
      <w:proofErr w:type="gramEnd"/>
      <w:r w:rsidR="00B6598E">
        <w:rPr>
          <w:rFonts w:asciiTheme="minorHAnsi" w:hAnsiTheme="minorHAnsi" w:cstheme="minorHAnsi"/>
        </w:rPr>
        <w:t xml:space="preserve"> Henry said, yes, the EDO would follow the current monitoring protocol for river surveys, and if nesting occurs, will increase monitoring to twice weekly. Henry asked about camera monitoring on the islands if nesting occurs. Hegg said Rowe is okay with the use of camera monitoring. Henry asked if these islands fall under Program incidental </w:t>
      </w:r>
      <w:proofErr w:type="gramStart"/>
      <w:r w:rsidR="00B6598E">
        <w:rPr>
          <w:rFonts w:asciiTheme="minorHAnsi" w:hAnsiTheme="minorHAnsi" w:cstheme="minorHAnsi"/>
        </w:rPr>
        <w:t>take?</w:t>
      </w:r>
      <w:proofErr w:type="gramEnd"/>
      <w:r w:rsidR="00B6598E">
        <w:rPr>
          <w:rFonts w:asciiTheme="minorHAnsi" w:hAnsiTheme="minorHAnsi" w:cstheme="minorHAnsi"/>
        </w:rPr>
        <w:t xml:space="preserve"> Rabbe said the Program has provisions for on-channel take and for channel inundation (though rare), and for monitoring. </w:t>
      </w:r>
      <w:r w:rsidR="00A22CA7">
        <w:rPr>
          <w:rFonts w:asciiTheme="minorHAnsi" w:hAnsiTheme="minorHAnsi" w:cstheme="minorHAnsi"/>
        </w:rPr>
        <w:t xml:space="preserve">Four of five years of nest inundation from environmental flows would be necessary to revisit incidental take issues. </w:t>
      </w:r>
      <w:r w:rsidR="00B6598E">
        <w:rPr>
          <w:rFonts w:asciiTheme="minorHAnsi" w:hAnsiTheme="minorHAnsi" w:cstheme="minorHAnsi"/>
        </w:rPr>
        <w:t xml:space="preserve">Jenniges asked if Rowe would be utilizing existing islands or is this new construction? Rabbe said he thinks it will be rehabilitation of vegetated islands. </w:t>
      </w:r>
    </w:p>
    <w:p w14:paraId="51D36D77" w14:textId="77777777" w:rsidR="00AC3351" w:rsidRDefault="00AC3351" w:rsidP="00637F31">
      <w:pPr>
        <w:pStyle w:val="NoSpacing"/>
        <w:rPr>
          <w:rFonts w:asciiTheme="minorHAnsi" w:hAnsiTheme="minorHAnsi" w:cstheme="minorHAnsi"/>
          <w:b/>
          <w:bCs/>
          <w:u w:val="single"/>
        </w:rPr>
      </w:pPr>
    </w:p>
    <w:p w14:paraId="08A0EE16" w14:textId="77777777" w:rsidR="00AC3351" w:rsidRDefault="00AC3351" w:rsidP="00637F31">
      <w:pPr>
        <w:pStyle w:val="NoSpacing"/>
        <w:rPr>
          <w:rFonts w:asciiTheme="minorHAnsi" w:hAnsiTheme="minorHAnsi" w:cstheme="minorHAnsi"/>
          <w:b/>
          <w:bCs/>
          <w:u w:val="single"/>
        </w:rPr>
      </w:pPr>
    </w:p>
    <w:p w14:paraId="46E3E179" w14:textId="77777777" w:rsidR="00AC3351" w:rsidRDefault="00AC3351" w:rsidP="00637F31">
      <w:pPr>
        <w:pStyle w:val="NoSpacing"/>
        <w:rPr>
          <w:rFonts w:asciiTheme="minorHAnsi" w:hAnsiTheme="minorHAnsi" w:cstheme="minorHAnsi"/>
          <w:b/>
          <w:bCs/>
          <w:u w:val="single"/>
        </w:rPr>
      </w:pPr>
      <w:r>
        <w:rPr>
          <w:rFonts w:asciiTheme="minorHAnsi" w:hAnsiTheme="minorHAnsi" w:cstheme="minorHAnsi"/>
          <w:b/>
          <w:bCs/>
          <w:u w:val="single"/>
        </w:rPr>
        <w:t>#7 SEDIMENT AUGMENTATION</w:t>
      </w:r>
    </w:p>
    <w:p w14:paraId="196E9594" w14:textId="2F6500DE" w:rsidR="00AC3351" w:rsidRDefault="00AC3351" w:rsidP="00637F31">
      <w:pPr>
        <w:pStyle w:val="NoSpacing"/>
        <w:rPr>
          <w:rFonts w:asciiTheme="minorHAnsi" w:hAnsiTheme="minorHAnsi" w:cstheme="minorHAnsi"/>
          <w:i/>
          <w:iCs/>
        </w:rPr>
      </w:pPr>
      <w:r w:rsidRPr="00AC3351">
        <w:rPr>
          <w:rFonts w:asciiTheme="minorHAnsi" w:hAnsiTheme="minorHAnsi" w:cstheme="minorHAnsi"/>
          <w:i/>
          <w:iCs/>
        </w:rPr>
        <w:t>TAC Feedback on Sed Aug Synthesis Report</w:t>
      </w:r>
    </w:p>
    <w:p w14:paraId="5287A9BB" w14:textId="77777777" w:rsidR="00FA53A8" w:rsidRDefault="00FA53A8" w:rsidP="00FA53A8">
      <w:pPr>
        <w:pStyle w:val="NoSpacing"/>
        <w:rPr>
          <w:rFonts w:asciiTheme="minorHAnsi" w:hAnsiTheme="minorHAnsi" w:cstheme="minorHAnsi"/>
          <w:i/>
          <w:iCs/>
        </w:rPr>
      </w:pPr>
      <w:r w:rsidRPr="00AC3351">
        <w:rPr>
          <w:rFonts w:asciiTheme="minorHAnsi" w:hAnsiTheme="minorHAnsi" w:cstheme="minorHAnsi"/>
          <w:i/>
          <w:iCs/>
        </w:rPr>
        <w:t>TAC Review of Per Review Panel</w:t>
      </w:r>
    </w:p>
    <w:p w14:paraId="0C413654" w14:textId="77777777" w:rsidR="00FA53A8" w:rsidRPr="00AC3351" w:rsidRDefault="00FA53A8" w:rsidP="00FA53A8">
      <w:pPr>
        <w:pStyle w:val="NoSpacing"/>
        <w:rPr>
          <w:rFonts w:asciiTheme="minorHAnsi" w:hAnsiTheme="minorHAnsi" w:cstheme="minorHAnsi"/>
          <w:i/>
          <w:iCs/>
        </w:rPr>
      </w:pPr>
      <w:r w:rsidRPr="00AC3351">
        <w:rPr>
          <w:rFonts w:asciiTheme="minorHAnsi" w:hAnsiTheme="minorHAnsi" w:cstheme="minorHAnsi"/>
          <w:i/>
          <w:iCs/>
        </w:rPr>
        <w:t>TAC Review of Sand Dam RFP Scope of Work</w:t>
      </w:r>
    </w:p>
    <w:p w14:paraId="285717BF" w14:textId="77777777" w:rsidR="00FA53A8" w:rsidRPr="00FA53A8" w:rsidRDefault="00FA53A8" w:rsidP="00637F31">
      <w:pPr>
        <w:pStyle w:val="NoSpacing"/>
        <w:rPr>
          <w:rFonts w:asciiTheme="minorHAnsi" w:hAnsiTheme="minorHAnsi" w:cstheme="minorHAnsi"/>
        </w:rPr>
      </w:pPr>
    </w:p>
    <w:p w14:paraId="21F984D5" w14:textId="756BE2AE" w:rsidR="00AC3351" w:rsidRDefault="00FA5203" w:rsidP="00637F31">
      <w:pPr>
        <w:pStyle w:val="NoSpacing"/>
        <w:rPr>
          <w:rFonts w:asciiTheme="minorHAnsi" w:hAnsiTheme="minorHAnsi" w:cstheme="minorHAnsi"/>
        </w:rPr>
      </w:pPr>
      <w:r>
        <w:rPr>
          <w:rFonts w:asciiTheme="minorHAnsi" w:hAnsiTheme="minorHAnsi" w:cstheme="minorHAnsi"/>
        </w:rPr>
        <w:t>Fancher began the discussion summarizing two technical fixes to the report that have been incorporated:</w:t>
      </w:r>
    </w:p>
    <w:p w14:paraId="52259D10" w14:textId="5FE39924" w:rsidR="00FA5203" w:rsidRDefault="00FA5203" w:rsidP="00FA5203">
      <w:pPr>
        <w:pStyle w:val="NoSpacing"/>
        <w:numPr>
          <w:ilvl w:val="0"/>
          <w:numId w:val="27"/>
        </w:numPr>
        <w:ind w:left="360"/>
        <w:rPr>
          <w:rFonts w:asciiTheme="minorHAnsi" w:hAnsiTheme="minorHAnsi" w:cstheme="minorHAnsi"/>
        </w:rPr>
      </w:pPr>
      <w:r>
        <w:rPr>
          <w:rFonts w:asciiTheme="minorHAnsi" w:hAnsiTheme="minorHAnsi" w:cstheme="minorHAnsi"/>
        </w:rPr>
        <w:t>Cubic yards to cubic feet conversion has been done to use one metric consistently.</w:t>
      </w:r>
    </w:p>
    <w:p w14:paraId="2F5A96C0" w14:textId="38436F41" w:rsidR="00FA5203" w:rsidRDefault="00FA5203" w:rsidP="00FA5203">
      <w:pPr>
        <w:pStyle w:val="NoSpacing"/>
        <w:numPr>
          <w:ilvl w:val="0"/>
          <w:numId w:val="27"/>
        </w:numPr>
        <w:ind w:left="360"/>
        <w:rPr>
          <w:rFonts w:asciiTheme="minorHAnsi" w:hAnsiTheme="minorHAnsi" w:cstheme="minorHAnsi"/>
        </w:rPr>
      </w:pPr>
      <w:r>
        <w:rPr>
          <w:rFonts w:asciiTheme="minorHAnsi" w:hAnsiTheme="minorHAnsi" w:cstheme="minorHAnsi"/>
        </w:rPr>
        <w:t xml:space="preserve">The equation </w:t>
      </w:r>
      <w:proofErr w:type="gramStart"/>
      <w:r>
        <w:rPr>
          <w:rFonts w:asciiTheme="minorHAnsi" w:hAnsiTheme="minorHAnsi" w:cstheme="minorHAnsi"/>
        </w:rPr>
        <w:t>used</w:t>
      </w:r>
      <w:proofErr w:type="gramEnd"/>
      <w:r>
        <w:rPr>
          <w:rFonts w:asciiTheme="minorHAnsi" w:hAnsiTheme="minorHAnsi" w:cstheme="minorHAnsi"/>
        </w:rPr>
        <w:t xml:space="preserve"> to predict the progression of incision as shown in Murphy et al.  will be used to remake and replace the figures in the report.</w:t>
      </w:r>
    </w:p>
    <w:p w14:paraId="4391C123" w14:textId="3E71CDC2" w:rsidR="00FA53A8" w:rsidRDefault="00FA5203" w:rsidP="00FA5203">
      <w:pPr>
        <w:pStyle w:val="NoSpacing"/>
        <w:rPr>
          <w:rFonts w:asciiTheme="minorHAnsi" w:hAnsiTheme="minorHAnsi" w:cstheme="minorHAnsi"/>
        </w:rPr>
      </w:pPr>
      <w:r>
        <w:rPr>
          <w:rFonts w:asciiTheme="minorHAnsi" w:hAnsiTheme="minorHAnsi" w:cstheme="minorHAnsi"/>
        </w:rPr>
        <w:t>Farnsworth summarized main takeaways and remaining uncertainties in a short presentation. He summarized TAC feedback on the report that was more policy oriented</w:t>
      </w:r>
      <w:r w:rsidR="0039672D">
        <w:rPr>
          <w:rFonts w:asciiTheme="minorHAnsi" w:hAnsiTheme="minorHAnsi" w:cstheme="minorHAnsi"/>
        </w:rPr>
        <w:t xml:space="preserve">. </w:t>
      </w:r>
      <w:r w:rsidR="0060028E">
        <w:rPr>
          <w:rFonts w:asciiTheme="minorHAnsi" w:hAnsiTheme="minorHAnsi" w:cstheme="minorHAnsi"/>
        </w:rPr>
        <w:t xml:space="preserve">He also asked if halting augmentation was untenable, if so, it needs to be framed as implementation rather than as science learning. </w:t>
      </w:r>
      <w:r w:rsidR="0039672D">
        <w:rPr>
          <w:rFonts w:asciiTheme="minorHAnsi" w:hAnsiTheme="minorHAnsi" w:cstheme="minorHAnsi"/>
        </w:rPr>
        <w:t xml:space="preserve">Jenniges said he thought the report did not provide enough context for peer reviewers to understand all the sediment sources. He is concerned that peer reviewers may not have enough history or context to interpret results. Farnsworth said that prior augmentation and channel widening cannot be addressed with </w:t>
      </w:r>
      <w:proofErr w:type="gramStart"/>
      <w:r w:rsidR="0039672D">
        <w:rPr>
          <w:rFonts w:asciiTheme="minorHAnsi" w:hAnsiTheme="minorHAnsi" w:cstheme="minorHAnsi"/>
        </w:rPr>
        <w:t>LiDAR</w:t>
      </w:r>
      <w:proofErr w:type="gramEnd"/>
      <w:r w:rsidR="0039672D">
        <w:rPr>
          <w:rFonts w:asciiTheme="minorHAnsi" w:hAnsiTheme="minorHAnsi" w:cstheme="minorHAnsi"/>
        </w:rPr>
        <w:t xml:space="preserve"> so the report starts </w:t>
      </w:r>
      <w:proofErr w:type="gramStart"/>
      <w:r w:rsidR="0039672D">
        <w:rPr>
          <w:rFonts w:asciiTheme="minorHAnsi" w:hAnsiTheme="minorHAnsi" w:cstheme="minorHAnsi"/>
        </w:rPr>
        <w:t>at</w:t>
      </w:r>
      <w:proofErr w:type="gramEnd"/>
      <w:r w:rsidR="0039672D">
        <w:rPr>
          <w:rFonts w:asciiTheme="minorHAnsi" w:hAnsiTheme="minorHAnsi" w:cstheme="minorHAnsi"/>
        </w:rPr>
        <w:t xml:space="preserve"> 2016 with the channel being a product of all past efforts at that point. Flyr suggested adding hydrological information that coincided with augmentation activities (higher peak flows) and how those peak flows are divided between the north and south channels. Jenniges said that during peak flows, more hydro is run down the south channel. Farnsworth said that high flows also activate the </w:t>
      </w:r>
      <w:proofErr w:type="gramStart"/>
      <w:r w:rsidR="0039672D">
        <w:rPr>
          <w:rFonts w:asciiTheme="minorHAnsi" w:hAnsiTheme="minorHAnsi" w:cstheme="minorHAnsi"/>
        </w:rPr>
        <w:t>break through</w:t>
      </w:r>
      <w:proofErr w:type="gramEnd"/>
      <w:r w:rsidR="0039672D">
        <w:rPr>
          <w:rFonts w:asciiTheme="minorHAnsi" w:hAnsiTheme="minorHAnsi" w:cstheme="minorHAnsi"/>
        </w:rPr>
        <w:t xml:space="preserve"> channel, allowing both water and sediment into the south channel.</w:t>
      </w:r>
      <w:r w:rsidR="005B3B02">
        <w:rPr>
          <w:rFonts w:asciiTheme="minorHAnsi" w:hAnsiTheme="minorHAnsi" w:cstheme="minorHAnsi"/>
        </w:rPr>
        <w:t xml:space="preserve"> Farnsworth said if we are doing this to gather information to address EBQ 3, we may not need to augment sediment to decrease uncertainty around how long it would take for incision to impact the channel downstream of the Overton bridge at Cottonwood Ranch. You can learn about rate of incision by not augmenting during a period when you have LiDAR as a tool for monitoring. The GC decision in June was to stop for 2024, not to stop altogether. </w:t>
      </w:r>
      <w:r w:rsidR="0049435B">
        <w:rPr>
          <w:rFonts w:asciiTheme="minorHAnsi" w:hAnsiTheme="minorHAnsi" w:cstheme="minorHAnsi"/>
        </w:rPr>
        <w:t xml:space="preserve">What the TAC needs to decide is if this is an offsetting action that just needs to be done, or if there is still learning to be done. If offsetting, we reword EBQ3 to reflect this. Jenniges reminded the TAC that the Cook and Dyer tracts were purchased to push sediment into the river. Drain asked two questions: 1) Do we want to answer the question re: how significant the </w:t>
      </w:r>
      <w:r w:rsidR="0049435B">
        <w:rPr>
          <w:rFonts w:asciiTheme="minorHAnsi" w:hAnsiTheme="minorHAnsi" w:cstheme="minorHAnsi"/>
        </w:rPr>
        <w:lastRenderedPageBreak/>
        <w:t xml:space="preserve">deficit is so we can use that information over the long term? or 2) Is this an offsetting action or price of admission. If offsetting, just need to decide how you want to spend your money to contribute. Think about whether we are replacing bank sediment sources (lateral erosion) with trucked in sources? What is the most efficient way? Can the north channel serve as an additional source of sediment? Jenniges suggested we shorten the experiment to upstream of Overton where you can see the impact. Rabbe recalls, or has assumed, that this is an offsetting action for a known sediment deficit. Flyr asked what our point of detection is? Are we below the limit of detection or do we need more time? How many years out until we can get an answer? Drain said every dollar that goes to this is a dollar that does not go to something else. Ostrom mentioned historic stochasticity of natural events and asked, if we can’t find an answer, is it still worth doing? Do we risk letting it get worse? Will it get worse? Fancher </w:t>
      </w:r>
      <w:r w:rsidR="009453A8">
        <w:rPr>
          <w:rFonts w:asciiTheme="minorHAnsi" w:hAnsiTheme="minorHAnsi" w:cstheme="minorHAnsi"/>
        </w:rPr>
        <w:t xml:space="preserve">said at a recent conference on sediment augmentation she attended , one of the participants said that it takes about 10 years, decades, to see a signal. Casavant reminded that this was with gravel augmentation, not sand. The speaker suggested dispersed but targeted locations for augmentation. Farnsworth said what we have learned is really that the channel is somewhat self-mitigating, for how long is the next thing we need to learn. Alternatively, we just say that an offset is </w:t>
      </w:r>
      <w:r w:rsidR="006B536A">
        <w:rPr>
          <w:rFonts w:asciiTheme="minorHAnsi" w:hAnsiTheme="minorHAnsi" w:cstheme="minorHAnsi"/>
        </w:rPr>
        <w:t>required,</w:t>
      </w:r>
      <w:r w:rsidR="009453A8">
        <w:rPr>
          <w:rFonts w:asciiTheme="minorHAnsi" w:hAnsiTheme="minorHAnsi" w:cstheme="minorHAnsi"/>
        </w:rPr>
        <w:t xml:space="preserve"> and the TAC develops ways to provide the sediment. Farnsworth and Rabbe both said the cost </w:t>
      </w:r>
      <w:r w:rsidR="006B536A">
        <w:rPr>
          <w:rFonts w:asciiTheme="minorHAnsi" w:hAnsiTheme="minorHAnsi" w:cstheme="minorHAnsi"/>
        </w:rPr>
        <w:t>for</w:t>
      </w:r>
      <w:r w:rsidR="009453A8">
        <w:rPr>
          <w:rFonts w:asciiTheme="minorHAnsi" w:hAnsiTheme="minorHAnsi" w:cstheme="minorHAnsi"/>
        </w:rPr>
        <w:t xml:space="preserve"> mechanical implementation is increasing. Brei said we also do not know if the quantity we </w:t>
      </w:r>
      <w:r w:rsidR="006B536A">
        <w:rPr>
          <w:rFonts w:asciiTheme="minorHAnsi" w:hAnsiTheme="minorHAnsi" w:cstheme="minorHAnsi"/>
        </w:rPr>
        <w:t xml:space="preserve">augment </w:t>
      </w:r>
      <w:r w:rsidR="009453A8">
        <w:rPr>
          <w:rFonts w:asciiTheme="minorHAnsi" w:hAnsiTheme="minorHAnsi" w:cstheme="minorHAnsi"/>
        </w:rPr>
        <w:t xml:space="preserve">is on the correct scale. Drain said that is where learning comes in. Maybe augment somewhere else and let lateral erosion do the work for you in the J-2 return area. Brei said we have indicators like wetted width, region where slope changes, region where planform changes to help us measure efficacy. Farnsworth said the south channel is as close to a closed system as we can get. Downstream of Overton is too messy to detect your single action. Jenniges suggested we further limit our scale of investigation, keeping the experiment upstream of the influx pipe that </w:t>
      </w:r>
      <w:r w:rsidR="006B536A">
        <w:rPr>
          <w:rFonts w:asciiTheme="minorHAnsi" w:hAnsiTheme="minorHAnsi" w:cstheme="minorHAnsi"/>
        </w:rPr>
        <w:t>enters</w:t>
      </w:r>
      <w:r w:rsidR="009453A8">
        <w:rPr>
          <w:rFonts w:asciiTheme="minorHAnsi" w:hAnsiTheme="minorHAnsi" w:cstheme="minorHAnsi"/>
        </w:rPr>
        <w:t xml:space="preserve"> upstream of Overton. </w:t>
      </w:r>
      <w:r w:rsidR="0048662C">
        <w:rPr>
          <w:rFonts w:asciiTheme="minorHAnsi" w:hAnsiTheme="minorHAnsi" w:cstheme="minorHAnsi"/>
        </w:rPr>
        <w:t xml:space="preserve">Ostrom asked whether we are willing to risk degradation to learn about augmentation? Rabbe said there is lots of uncertainty around stopping for </w:t>
      </w:r>
      <w:r w:rsidR="006B536A">
        <w:rPr>
          <w:rFonts w:asciiTheme="minorHAnsi" w:hAnsiTheme="minorHAnsi" w:cstheme="minorHAnsi"/>
        </w:rPr>
        <w:t>five</w:t>
      </w:r>
      <w:r w:rsidR="0048662C">
        <w:rPr>
          <w:rFonts w:asciiTheme="minorHAnsi" w:hAnsiTheme="minorHAnsi" w:cstheme="minorHAnsi"/>
        </w:rPr>
        <w:t xml:space="preserve"> years, detecting degradation after it is too late. </w:t>
      </w:r>
      <w:r w:rsidR="009453A8">
        <w:rPr>
          <w:rFonts w:asciiTheme="minorHAnsi" w:hAnsiTheme="minorHAnsi" w:cstheme="minorHAnsi"/>
        </w:rPr>
        <w:t xml:space="preserve">Jenniges and Rabbe said what they are hearing from the TAC is that stopping augmentation is not an option. </w:t>
      </w:r>
      <w:r w:rsidR="0048662C">
        <w:rPr>
          <w:rFonts w:asciiTheme="minorHAnsi" w:hAnsiTheme="minorHAnsi" w:cstheme="minorHAnsi"/>
        </w:rPr>
        <w:t xml:space="preserve">Walters said the TAC needs to agree to continue augmentation, how much to augment, as well as the sustainability of that action. </w:t>
      </w:r>
      <w:r w:rsidR="009453A8">
        <w:rPr>
          <w:rFonts w:asciiTheme="minorHAnsi" w:hAnsiTheme="minorHAnsi" w:cstheme="minorHAnsi"/>
        </w:rPr>
        <w:t>Maybe looking at the sand dam and other alternatives is the way to move forward. Walters asked how we learn more as we augment</w:t>
      </w:r>
      <w:r w:rsidR="0060028E">
        <w:rPr>
          <w:rFonts w:asciiTheme="minorHAnsi" w:hAnsiTheme="minorHAnsi" w:cstheme="minorHAnsi"/>
        </w:rPr>
        <w:t>?</w:t>
      </w:r>
      <w:r w:rsidR="0048662C" w:rsidRPr="0048662C">
        <w:rPr>
          <w:rFonts w:asciiTheme="minorHAnsi" w:hAnsiTheme="minorHAnsi" w:cstheme="minorHAnsi"/>
        </w:rPr>
        <w:t xml:space="preserve"> </w:t>
      </w:r>
      <w:r w:rsidR="0048662C">
        <w:rPr>
          <w:rFonts w:asciiTheme="minorHAnsi" w:hAnsiTheme="minorHAnsi" w:cstheme="minorHAnsi"/>
        </w:rPr>
        <w:t>Drain said given the uncertainty in effectiveness, need to utilize expert opinion.</w:t>
      </w:r>
    </w:p>
    <w:p w14:paraId="24D5CFC3" w14:textId="77777777" w:rsidR="00FA53A8" w:rsidRDefault="00FA53A8" w:rsidP="00FA5203">
      <w:pPr>
        <w:pStyle w:val="NoSpacing"/>
        <w:rPr>
          <w:rFonts w:asciiTheme="minorHAnsi" w:hAnsiTheme="minorHAnsi" w:cstheme="minorHAnsi"/>
        </w:rPr>
      </w:pPr>
    </w:p>
    <w:p w14:paraId="26B4988A" w14:textId="16AE70F3" w:rsidR="00CE355A" w:rsidRDefault="00B06637" w:rsidP="00FA5203">
      <w:pPr>
        <w:pStyle w:val="NoSpacing"/>
        <w:rPr>
          <w:rFonts w:asciiTheme="minorHAnsi" w:hAnsiTheme="minorHAnsi" w:cstheme="minorHAnsi"/>
        </w:rPr>
      </w:pPr>
      <w:r>
        <w:rPr>
          <w:rFonts w:asciiTheme="minorHAnsi" w:hAnsiTheme="minorHAnsi" w:cstheme="minorHAnsi"/>
        </w:rPr>
        <w:t xml:space="preserve">Drain asked what we want to get out of peer review? Farnsworth said that using the large LiDAR dataset to evaluate volume change is a new science. We would like input on how to incorporate error or threshold in a way that can separate lateral erosion from bed erosion. Benefit of peer review is getting highly qualified technical feedback on analysis used as well as any suggestions for a better approach we can use moving forward. </w:t>
      </w:r>
      <w:r w:rsidR="0048662C">
        <w:rPr>
          <w:rFonts w:asciiTheme="minorHAnsi" w:hAnsiTheme="minorHAnsi" w:cstheme="minorHAnsi"/>
        </w:rPr>
        <w:t xml:space="preserve">Peer review is a technical review as opposed to a weight of evidence in conclusion review. </w:t>
      </w:r>
      <w:r>
        <w:rPr>
          <w:rFonts w:asciiTheme="minorHAnsi" w:hAnsiTheme="minorHAnsi" w:cstheme="minorHAnsi"/>
        </w:rPr>
        <w:t xml:space="preserve">Smith said </w:t>
      </w:r>
      <w:r w:rsidR="0048662C">
        <w:rPr>
          <w:rFonts w:asciiTheme="minorHAnsi" w:hAnsiTheme="minorHAnsi" w:cstheme="minorHAnsi"/>
        </w:rPr>
        <w:t>we need specific technical expertise to tackle these uncertainties. Smith will</w:t>
      </w:r>
      <w:r>
        <w:rPr>
          <w:rFonts w:asciiTheme="minorHAnsi" w:hAnsiTheme="minorHAnsi" w:cstheme="minorHAnsi"/>
        </w:rPr>
        <w:t xml:space="preserve"> add these specific questions to the Peer Review Scope of Work to make sure they get answered. Flyr asked if what we are picking up is only noise? </w:t>
      </w:r>
      <w:r w:rsidR="0048662C">
        <w:rPr>
          <w:rFonts w:asciiTheme="minorHAnsi" w:hAnsiTheme="minorHAnsi" w:cstheme="minorHAnsi"/>
        </w:rPr>
        <w:t xml:space="preserve">Casavant said large hydrological events can mask other processes. </w:t>
      </w:r>
      <w:r>
        <w:rPr>
          <w:rFonts w:asciiTheme="minorHAnsi" w:hAnsiTheme="minorHAnsi" w:cstheme="minorHAnsi"/>
        </w:rPr>
        <w:t>Farnsworth said noise distributed randomly is ok due to the huge dataset, but non-random noise is not ok. Brei said we require more error checking than most clients. We have been working for six years with the current LiDAR contractor to evaluate every dataset. He said we may be evaluating at too fine a scale, creating more problems than it solves</w:t>
      </w:r>
      <w:r w:rsidR="00FA53A8">
        <w:rPr>
          <w:rFonts w:asciiTheme="minorHAnsi" w:hAnsiTheme="minorHAnsi" w:cstheme="minorHAnsi"/>
        </w:rPr>
        <w:t>, maybe we need to back it out a bit.</w:t>
      </w:r>
      <w:r w:rsidR="00CE355A">
        <w:rPr>
          <w:rFonts w:asciiTheme="minorHAnsi" w:hAnsiTheme="minorHAnsi" w:cstheme="minorHAnsi"/>
        </w:rPr>
        <w:t xml:space="preserve"> </w:t>
      </w:r>
    </w:p>
    <w:p w14:paraId="3C6FD247" w14:textId="77777777" w:rsidR="00CE355A" w:rsidRDefault="00CE355A" w:rsidP="00FA5203">
      <w:pPr>
        <w:pStyle w:val="NoSpacing"/>
        <w:rPr>
          <w:rFonts w:asciiTheme="minorHAnsi" w:hAnsiTheme="minorHAnsi" w:cstheme="minorHAnsi"/>
        </w:rPr>
      </w:pPr>
    </w:p>
    <w:p w14:paraId="05E1C019" w14:textId="5381FA65" w:rsidR="00CE355A" w:rsidRDefault="00CE355A" w:rsidP="00FA5203">
      <w:pPr>
        <w:pStyle w:val="NoSpacing"/>
        <w:rPr>
          <w:rFonts w:asciiTheme="minorHAnsi" w:hAnsiTheme="minorHAnsi" w:cstheme="minorHAnsi"/>
        </w:rPr>
      </w:pPr>
      <w:r>
        <w:rPr>
          <w:rFonts w:asciiTheme="minorHAnsi" w:hAnsiTheme="minorHAnsi" w:cstheme="minorHAnsi"/>
        </w:rPr>
        <w:t>The TAC recommended adding augmentation to the 2024 Science Budget. The TAC also recommended moving the report forward for peer review. The EDO will add the technical questions noted above to the Peer Review Scope of Work to be addressed by reviewers.</w:t>
      </w:r>
    </w:p>
    <w:p w14:paraId="10CD92E8" w14:textId="77777777" w:rsidR="00CE355A" w:rsidRDefault="00CE355A" w:rsidP="00FA5203">
      <w:pPr>
        <w:pStyle w:val="NoSpacing"/>
        <w:rPr>
          <w:rFonts w:asciiTheme="minorHAnsi" w:hAnsiTheme="minorHAnsi" w:cstheme="minorHAnsi"/>
        </w:rPr>
      </w:pPr>
    </w:p>
    <w:p w14:paraId="04C1D2F5" w14:textId="6E97EC5F" w:rsidR="00FA16B0" w:rsidRDefault="00FA53A8" w:rsidP="00FA5203">
      <w:pPr>
        <w:pStyle w:val="NoSpacing"/>
        <w:rPr>
          <w:rFonts w:asciiTheme="minorHAnsi" w:hAnsiTheme="minorHAnsi" w:cstheme="minorHAnsi"/>
        </w:rPr>
      </w:pPr>
      <w:r>
        <w:rPr>
          <w:rFonts w:asciiTheme="minorHAnsi" w:hAnsiTheme="minorHAnsi" w:cstheme="minorHAnsi"/>
        </w:rPr>
        <w:t xml:space="preserve">Farnsworth and </w:t>
      </w:r>
      <w:proofErr w:type="spellStart"/>
      <w:r>
        <w:rPr>
          <w:rFonts w:asciiTheme="minorHAnsi" w:hAnsiTheme="minorHAnsi" w:cstheme="minorHAnsi"/>
        </w:rPr>
        <w:t>Schellpeper</w:t>
      </w:r>
      <w:proofErr w:type="spellEnd"/>
      <w:r>
        <w:rPr>
          <w:rFonts w:asciiTheme="minorHAnsi" w:hAnsiTheme="minorHAnsi" w:cstheme="minorHAnsi"/>
        </w:rPr>
        <w:t xml:space="preserve"> asked for TAC logic supporting the decision to continue augmentation. </w:t>
      </w:r>
      <w:r w:rsidR="009A1EEE">
        <w:rPr>
          <w:rFonts w:asciiTheme="minorHAnsi" w:hAnsiTheme="minorHAnsi" w:cstheme="minorHAnsi"/>
        </w:rPr>
        <w:t xml:space="preserve">Walters said the TAC is developing a process here to give a recommendation without being motivated by what the GC will do with the information. </w:t>
      </w:r>
      <w:r>
        <w:rPr>
          <w:rFonts w:asciiTheme="minorHAnsi" w:hAnsiTheme="minorHAnsi" w:cstheme="minorHAnsi"/>
        </w:rPr>
        <w:t xml:space="preserve">Mosier asked where this leaves adaptive management learning. Nothing in the report gives you an answer that tells you to stop augmenting. </w:t>
      </w:r>
      <w:r w:rsidR="009A1EEE">
        <w:rPr>
          <w:rFonts w:asciiTheme="minorHAnsi" w:hAnsiTheme="minorHAnsi" w:cstheme="minorHAnsi"/>
        </w:rPr>
        <w:t xml:space="preserve">Scheel asked if we might learn more by stopping augmentation? </w:t>
      </w:r>
      <w:r>
        <w:rPr>
          <w:rFonts w:asciiTheme="minorHAnsi" w:hAnsiTheme="minorHAnsi" w:cstheme="minorHAnsi"/>
        </w:rPr>
        <w:t>Farnsworth and Brei said with current LiDAR over the next five years you could measure effects (or continuing or stopping) better</w:t>
      </w:r>
      <w:r w:rsidR="009A1EEE">
        <w:rPr>
          <w:rFonts w:asciiTheme="minorHAnsi" w:hAnsiTheme="minorHAnsi" w:cstheme="minorHAnsi"/>
        </w:rPr>
        <w:t xml:space="preserve">, information on if and how changing planform sections move over time. Farnsworth said we could move augmentation to Dyer and still learn about the J2-Overton reach while providing sediment to the system. </w:t>
      </w:r>
      <w:r>
        <w:rPr>
          <w:rFonts w:asciiTheme="minorHAnsi" w:hAnsiTheme="minorHAnsi" w:cstheme="minorHAnsi"/>
        </w:rPr>
        <w:t>Farnsworth suggested the EDO put money in the 2024 Science Budget for augmentation, contingent upon further TAC discussion</w:t>
      </w:r>
      <w:r w:rsidR="009A1EEE">
        <w:rPr>
          <w:rFonts w:asciiTheme="minorHAnsi" w:hAnsiTheme="minorHAnsi" w:cstheme="minorHAnsi"/>
        </w:rPr>
        <w:t>, ISAC and peer review feedback,</w:t>
      </w:r>
      <w:r>
        <w:rPr>
          <w:rFonts w:asciiTheme="minorHAnsi" w:hAnsiTheme="minorHAnsi" w:cstheme="minorHAnsi"/>
        </w:rPr>
        <w:t xml:space="preserve"> and GC approval. The TAC will continue to talk further on the issue in January and go back to the GC in March of 2024.</w:t>
      </w:r>
      <w:r w:rsidR="00CE355A">
        <w:rPr>
          <w:rFonts w:asciiTheme="minorHAnsi" w:hAnsiTheme="minorHAnsi" w:cstheme="minorHAnsi"/>
        </w:rPr>
        <w:t xml:space="preserve"> </w:t>
      </w:r>
    </w:p>
    <w:p w14:paraId="1855DAAB" w14:textId="77777777" w:rsidR="00FA16B0" w:rsidRDefault="00FA16B0" w:rsidP="00FA5203">
      <w:pPr>
        <w:pStyle w:val="NoSpacing"/>
        <w:rPr>
          <w:rFonts w:asciiTheme="minorHAnsi" w:hAnsiTheme="minorHAnsi" w:cstheme="minorHAnsi"/>
        </w:rPr>
      </w:pPr>
    </w:p>
    <w:p w14:paraId="2BF0983F" w14:textId="46D1C51F" w:rsidR="00FA53A8" w:rsidRDefault="00FA16B0" w:rsidP="00FA5203">
      <w:pPr>
        <w:pStyle w:val="NoSpacing"/>
        <w:rPr>
          <w:rFonts w:asciiTheme="minorHAnsi" w:hAnsiTheme="minorHAnsi" w:cstheme="minorHAnsi"/>
        </w:rPr>
      </w:pPr>
      <w:r>
        <w:rPr>
          <w:rFonts w:asciiTheme="minorHAnsi" w:hAnsiTheme="minorHAnsi" w:cstheme="minorHAnsi"/>
        </w:rPr>
        <w:t xml:space="preserve">The TAC supported changing the Sand Dam RFP to broaden it to include alternatives upstream of the Cook property, including the sand dam, alternative forms of passive augmentation, and targeted locations for augmentation above or at the Cook/Dyer properties. Rabbe and Jenniges said options to move sediment between the north and south channel are problematic (robbing Peter to pay Paul scenarios). </w:t>
      </w:r>
      <w:r w:rsidR="00CE355A">
        <w:rPr>
          <w:rFonts w:asciiTheme="minorHAnsi" w:hAnsiTheme="minorHAnsi" w:cstheme="minorHAnsi"/>
        </w:rPr>
        <w:t>No formal MOTION</w:t>
      </w:r>
      <w:r>
        <w:rPr>
          <w:rFonts w:asciiTheme="minorHAnsi" w:hAnsiTheme="minorHAnsi" w:cstheme="minorHAnsi"/>
        </w:rPr>
        <w:t>S</w:t>
      </w:r>
      <w:r w:rsidR="00CE355A">
        <w:rPr>
          <w:rFonts w:asciiTheme="minorHAnsi" w:hAnsiTheme="minorHAnsi" w:cstheme="minorHAnsi"/>
        </w:rPr>
        <w:t xml:space="preserve"> </w:t>
      </w:r>
      <w:r>
        <w:rPr>
          <w:rFonts w:asciiTheme="minorHAnsi" w:hAnsiTheme="minorHAnsi" w:cstheme="minorHAnsi"/>
        </w:rPr>
        <w:t>were</w:t>
      </w:r>
      <w:r w:rsidR="00CE355A">
        <w:rPr>
          <w:rFonts w:asciiTheme="minorHAnsi" w:hAnsiTheme="minorHAnsi" w:cstheme="minorHAnsi"/>
        </w:rPr>
        <w:t xml:space="preserve"> made.</w:t>
      </w:r>
    </w:p>
    <w:p w14:paraId="18144D67" w14:textId="77777777" w:rsidR="00FA53A8" w:rsidRDefault="00FA53A8" w:rsidP="00FA5203">
      <w:pPr>
        <w:pStyle w:val="NoSpacing"/>
        <w:rPr>
          <w:rFonts w:asciiTheme="minorHAnsi" w:hAnsiTheme="minorHAnsi" w:cstheme="minorHAnsi"/>
        </w:rPr>
      </w:pPr>
    </w:p>
    <w:p w14:paraId="3F7410EB" w14:textId="43109145" w:rsidR="00AC3351" w:rsidRDefault="00AC3351" w:rsidP="00637F31">
      <w:pPr>
        <w:pStyle w:val="NoSpacing"/>
        <w:rPr>
          <w:rFonts w:asciiTheme="minorHAnsi" w:hAnsiTheme="minorHAnsi" w:cstheme="minorHAnsi"/>
        </w:rPr>
      </w:pPr>
      <w:r>
        <w:rPr>
          <w:rFonts w:asciiTheme="minorHAnsi" w:hAnsiTheme="minorHAnsi" w:cstheme="minorHAnsi"/>
        </w:rPr>
        <w:t xml:space="preserve">Documents: </w:t>
      </w:r>
      <w:hyperlink r:id="rId13" w:history="1">
        <w:r w:rsidRPr="00AC3351">
          <w:rPr>
            <w:rStyle w:val="Hyperlink"/>
            <w:rFonts w:asciiTheme="minorHAnsi" w:hAnsiTheme="minorHAnsi" w:cstheme="minorHAnsi"/>
          </w:rPr>
          <w:t xml:space="preserve">04_Sed Aug </w:t>
        </w:r>
        <w:proofErr w:type="spellStart"/>
        <w:r w:rsidRPr="00AC3351">
          <w:rPr>
            <w:rStyle w:val="Hyperlink"/>
            <w:rFonts w:asciiTheme="minorHAnsi" w:hAnsiTheme="minorHAnsi" w:cstheme="minorHAnsi"/>
          </w:rPr>
          <w:t>Report_TAC_EDO</w:t>
        </w:r>
        <w:proofErr w:type="spellEnd"/>
        <w:r w:rsidRPr="00AC3351">
          <w:rPr>
            <w:rStyle w:val="Hyperlink"/>
            <w:rFonts w:asciiTheme="minorHAnsi" w:hAnsiTheme="minorHAnsi" w:cstheme="minorHAnsi"/>
          </w:rPr>
          <w:t xml:space="preserve"> Feedback</w:t>
        </w:r>
      </w:hyperlink>
    </w:p>
    <w:p w14:paraId="0931D9A0" w14:textId="190F0CBF" w:rsidR="00AC3351" w:rsidRPr="00AC3351" w:rsidRDefault="00005CE5" w:rsidP="00637F31">
      <w:pPr>
        <w:pStyle w:val="NoSpacing"/>
        <w:rPr>
          <w:rFonts w:asciiTheme="minorHAnsi" w:hAnsiTheme="minorHAnsi" w:cstheme="minorHAnsi"/>
        </w:rPr>
      </w:pPr>
      <w:hyperlink r:id="rId14" w:history="1">
        <w:r w:rsidR="00AC3351" w:rsidRPr="00AC3351">
          <w:rPr>
            <w:rStyle w:val="Hyperlink"/>
            <w:rFonts w:asciiTheme="minorHAnsi" w:hAnsiTheme="minorHAnsi" w:cstheme="minorHAnsi"/>
          </w:rPr>
          <w:t xml:space="preserve">05_Sed Aug </w:t>
        </w:r>
        <w:proofErr w:type="spellStart"/>
        <w:r w:rsidR="00AC3351" w:rsidRPr="00AC3351">
          <w:rPr>
            <w:rStyle w:val="Hyperlink"/>
            <w:rFonts w:asciiTheme="minorHAnsi" w:hAnsiTheme="minorHAnsi" w:cstheme="minorHAnsi"/>
          </w:rPr>
          <w:t>TAC_EDO_Comment</w:t>
        </w:r>
        <w:proofErr w:type="spellEnd"/>
        <w:r w:rsidR="00AC3351" w:rsidRPr="00AC3351">
          <w:rPr>
            <w:rStyle w:val="Hyperlink"/>
            <w:rFonts w:asciiTheme="minorHAnsi" w:hAnsiTheme="minorHAnsi" w:cstheme="minorHAnsi"/>
          </w:rPr>
          <w:t xml:space="preserve"> Matrix</w:t>
        </w:r>
      </w:hyperlink>
    </w:p>
    <w:p w14:paraId="41669A5F" w14:textId="013F1F9C" w:rsidR="00AC3351" w:rsidRPr="00AC3351" w:rsidRDefault="00005CE5" w:rsidP="00637F31">
      <w:pPr>
        <w:pStyle w:val="NoSpacing"/>
        <w:rPr>
          <w:rFonts w:asciiTheme="minorHAnsi" w:hAnsiTheme="minorHAnsi" w:cstheme="minorHAnsi"/>
        </w:rPr>
      </w:pPr>
      <w:hyperlink r:id="rId15" w:history="1">
        <w:r w:rsidR="00AC3351" w:rsidRPr="00AC3351">
          <w:rPr>
            <w:rStyle w:val="Hyperlink"/>
            <w:rFonts w:asciiTheme="minorHAnsi" w:hAnsiTheme="minorHAnsi" w:cstheme="minorHAnsi"/>
          </w:rPr>
          <w:t>06a_ PRRIP Sediment Augmentation Synthesis Report Peer Review Scope of Work</w:t>
        </w:r>
      </w:hyperlink>
    </w:p>
    <w:p w14:paraId="22C1019A" w14:textId="4392FFFA" w:rsidR="00AC3351" w:rsidRDefault="00005CE5" w:rsidP="00637F31">
      <w:pPr>
        <w:pStyle w:val="NoSpacing"/>
        <w:rPr>
          <w:rFonts w:asciiTheme="minorHAnsi" w:hAnsiTheme="minorHAnsi" w:cstheme="minorHAnsi"/>
        </w:rPr>
      </w:pPr>
      <w:hyperlink r:id="rId16" w:history="1">
        <w:r w:rsidR="00AC3351" w:rsidRPr="00AC3351">
          <w:rPr>
            <w:rStyle w:val="Hyperlink"/>
            <w:rFonts w:asciiTheme="minorHAnsi" w:hAnsiTheme="minorHAnsi" w:cstheme="minorHAnsi"/>
          </w:rPr>
          <w:t xml:space="preserve">07_PRRIP RFP for Sand Dam Retrofit </w:t>
        </w:r>
        <w:proofErr w:type="spellStart"/>
        <w:r w:rsidR="00AC3351" w:rsidRPr="00AC3351">
          <w:rPr>
            <w:rStyle w:val="Hyperlink"/>
            <w:rFonts w:asciiTheme="minorHAnsi" w:hAnsiTheme="minorHAnsi" w:cstheme="minorHAnsi"/>
          </w:rPr>
          <w:t>Feasibility_Draft</w:t>
        </w:r>
        <w:proofErr w:type="spellEnd"/>
        <w:r w:rsidR="00AC3351" w:rsidRPr="00AC3351">
          <w:rPr>
            <w:rStyle w:val="Hyperlink"/>
            <w:rFonts w:asciiTheme="minorHAnsi" w:hAnsiTheme="minorHAnsi" w:cstheme="minorHAnsi"/>
          </w:rPr>
          <w:t xml:space="preserve"> for TAC.pdf</w:t>
        </w:r>
      </w:hyperlink>
    </w:p>
    <w:p w14:paraId="54685628" w14:textId="7A26A12B" w:rsidR="00AC3351" w:rsidRDefault="00005CE5" w:rsidP="00AC3351">
      <w:pPr>
        <w:pStyle w:val="NoSpacing"/>
        <w:rPr>
          <w:rFonts w:asciiTheme="minorHAnsi" w:hAnsiTheme="minorHAnsi" w:cstheme="minorHAnsi"/>
        </w:rPr>
      </w:pPr>
      <w:hyperlink r:id="rId17" w:history="1">
        <w:r w:rsidR="00AC3351" w:rsidRPr="00AC3351">
          <w:rPr>
            <w:rStyle w:val="Hyperlink"/>
            <w:rFonts w:asciiTheme="minorHAnsi" w:hAnsiTheme="minorHAnsi" w:cstheme="minorHAnsi"/>
          </w:rPr>
          <w:t xml:space="preserve">07_PRRIP RFP for Sand Dam Retrofit </w:t>
        </w:r>
        <w:proofErr w:type="spellStart"/>
        <w:r w:rsidR="00AC3351" w:rsidRPr="00AC3351">
          <w:rPr>
            <w:rStyle w:val="Hyperlink"/>
            <w:rFonts w:asciiTheme="minorHAnsi" w:hAnsiTheme="minorHAnsi" w:cstheme="minorHAnsi"/>
          </w:rPr>
          <w:t>Feasibility_Draft</w:t>
        </w:r>
        <w:proofErr w:type="spellEnd"/>
        <w:r w:rsidR="00AC3351" w:rsidRPr="00AC3351">
          <w:rPr>
            <w:rStyle w:val="Hyperlink"/>
            <w:rFonts w:asciiTheme="minorHAnsi" w:hAnsiTheme="minorHAnsi" w:cstheme="minorHAnsi"/>
          </w:rPr>
          <w:t xml:space="preserve"> for TAC.doc</w:t>
        </w:r>
      </w:hyperlink>
    </w:p>
    <w:p w14:paraId="5DC0C5FB" w14:textId="7373ED23" w:rsidR="00CE355A" w:rsidRDefault="00CE355A" w:rsidP="00AC3351">
      <w:pPr>
        <w:pStyle w:val="NoSpacing"/>
        <w:rPr>
          <w:rFonts w:asciiTheme="minorHAnsi" w:hAnsiTheme="minorHAnsi" w:cstheme="minorHAnsi"/>
        </w:rPr>
      </w:pPr>
      <w:r>
        <w:rPr>
          <w:rFonts w:asciiTheme="minorHAnsi" w:hAnsiTheme="minorHAnsi" w:cstheme="minorHAnsi"/>
        </w:rPr>
        <w:t xml:space="preserve">Presentation: </w:t>
      </w:r>
      <w:hyperlink r:id="rId18" w:history="1">
        <w:r w:rsidRPr="00FA5203">
          <w:rPr>
            <w:rStyle w:val="Hyperlink"/>
            <w:rFonts w:asciiTheme="minorHAnsi" w:hAnsiTheme="minorHAnsi" w:cstheme="minorHAnsi"/>
          </w:rPr>
          <w:t>Sediment Augmentation</w:t>
        </w:r>
      </w:hyperlink>
    </w:p>
    <w:p w14:paraId="303B3FFE" w14:textId="77777777" w:rsidR="00CE355A" w:rsidRDefault="00CE355A" w:rsidP="00CE355A">
      <w:pPr>
        <w:rPr>
          <w:rFonts w:asciiTheme="minorHAnsi" w:hAnsiTheme="minorHAnsi" w:cstheme="minorHAnsi"/>
          <w:color w:val="FF0000"/>
        </w:rPr>
      </w:pPr>
    </w:p>
    <w:p w14:paraId="4E08263A" w14:textId="5CE3F502" w:rsidR="00CE355A" w:rsidRDefault="00CE355A" w:rsidP="00CE355A">
      <w:pPr>
        <w:rPr>
          <w:rFonts w:asciiTheme="minorHAnsi" w:hAnsiTheme="minorHAnsi" w:cstheme="minorHAnsi"/>
          <w:color w:val="FF0000"/>
        </w:rPr>
      </w:pPr>
      <w:r>
        <w:rPr>
          <w:rFonts w:asciiTheme="minorHAnsi" w:hAnsiTheme="minorHAnsi" w:cstheme="minorHAnsi"/>
          <w:color w:val="FF0000"/>
        </w:rPr>
        <w:t>EDO ACTION ITEMS:</w:t>
      </w:r>
    </w:p>
    <w:p w14:paraId="121ED82E" w14:textId="6829E27D" w:rsidR="00CE355A" w:rsidRDefault="00CE355A" w:rsidP="00CE355A">
      <w:pPr>
        <w:pStyle w:val="NoSpacing"/>
        <w:numPr>
          <w:ilvl w:val="0"/>
          <w:numId w:val="28"/>
        </w:numPr>
        <w:ind w:left="360"/>
        <w:rPr>
          <w:rFonts w:asciiTheme="minorHAnsi" w:hAnsiTheme="minorHAnsi" w:cstheme="minorHAnsi"/>
        </w:rPr>
      </w:pPr>
      <w:r>
        <w:rPr>
          <w:rFonts w:asciiTheme="minorHAnsi" w:hAnsiTheme="minorHAnsi" w:cstheme="minorHAnsi"/>
        </w:rPr>
        <w:t>Add $250,000 to FY2024 Science Budget for Sediment Augmentation contingent upon further TAC discussion and GC approval</w:t>
      </w:r>
    </w:p>
    <w:p w14:paraId="276EC59F" w14:textId="77777777" w:rsidR="0003190D" w:rsidRDefault="0003190D" w:rsidP="00CE355A">
      <w:pPr>
        <w:pStyle w:val="NoSpacing"/>
        <w:numPr>
          <w:ilvl w:val="0"/>
          <w:numId w:val="28"/>
        </w:numPr>
        <w:ind w:left="360"/>
        <w:rPr>
          <w:rFonts w:asciiTheme="minorHAnsi" w:hAnsiTheme="minorHAnsi" w:cstheme="minorHAnsi"/>
        </w:rPr>
      </w:pPr>
      <w:r>
        <w:rPr>
          <w:rFonts w:asciiTheme="minorHAnsi" w:hAnsiTheme="minorHAnsi" w:cstheme="minorHAnsi"/>
        </w:rPr>
        <w:t>Clean up Sed Aug Report for peer review</w:t>
      </w:r>
    </w:p>
    <w:p w14:paraId="4870E09E" w14:textId="3729452F" w:rsidR="00CE355A" w:rsidRDefault="00CE355A" w:rsidP="00CE355A">
      <w:pPr>
        <w:pStyle w:val="NoSpacing"/>
        <w:numPr>
          <w:ilvl w:val="0"/>
          <w:numId w:val="28"/>
        </w:numPr>
        <w:ind w:left="360"/>
        <w:rPr>
          <w:rFonts w:asciiTheme="minorHAnsi" w:hAnsiTheme="minorHAnsi" w:cstheme="minorHAnsi"/>
        </w:rPr>
      </w:pPr>
      <w:r>
        <w:rPr>
          <w:rFonts w:asciiTheme="minorHAnsi" w:hAnsiTheme="minorHAnsi" w:cstheme="minorHAnsi"/>
        </w:rPr>
        <w:t>Add more historical context and technical questions to Peer Review Scope of Work</w:t>
      </w:r>
    </w:p>
    <w:p w14:paraId="376A952B" w14:textId="68153BA7" w:rsidR="0003190D" w:rsidRDefault="0003190D" w:rsidP="00CE355A">
      <w:pPr>
        <w:pStyle w:val="NoSpacing"/>
        <w:numPr>
          <w:ilvl w:val="0"/>
          <w:numId w:val="28"/>
        </w:numPr>
        <w:ind w:left="360"/>
        <w:rPr>
          <w:rFonts w:asciiTheme="minorHAnsi" w:hAnsiTheme="minorHAnsi" w:cstheme="minorHAnsi"/>
        </w:rPr>
      </w:pPr>
      <w:r>
        <w:rPr>
          <w:rFonts w:asciiTheme="minorHAnsi" w:hAnsiTheme="minorHAnsi" w:cstheme="minorHAnsi"/>
        </w:rPr>
        <w:t>Finalize Sed Aug Peer Review Panel Information</w:t>
      </w:r>
    </w:p>
    <w:p w14:paraId="42C7A2F7" w14:textId="2F7F5C27" w:rsidR="00CE355A" w:rsidRDefault="00CE355A" w:rsidP="00CE355A">
      <w:pPr>
        <w:pStyle w:val="NoSpacing"/>
        <w:numPr>
          <w:ilvl w:val="0"/>
          <w:numId w:val="28"/>
        </w:numPr>
        <w:ind w:left="360"/>
        <w:rPr>
          <w:rFonts w:asciiTheme="minorHAnsi" w:hAnsiTheme="minorHAnsi" w:cstheme="minorHAnsi"/>
        </w:rPr>
      </w:pPr>
      <w:r>
        <w:rPr>
          <w:rFonts w:asciiTheme="minorHAnsi" w:hAnsiTheme="minorHAnsi" w:cstheme="minorHAnsi"/>
        </w:rPr>
        <w:t>Bundle revised Sed Aug Report, revised Peer Review Scope of Work, and Peer Review Panel Information and send as a package</w:t>
      </w:r>
      <w:r w:rsidR="00950826">
        <w:rPr>
          <w:rFonts w:asciiTheme="minorHAnsi" w:hAnsiTheme="minorHAnsi" w:cstheme="minorHAnsi"/>
        </w:rPr>
        <w:t xml:space="preserve"> together with a TAC Motion to recommend for peer review</w:t>
      </w:r>
      <w:r>
        <w:rPr>
          <w:rFonts w:asciiTheme="minorHAnsi" w:hAnsiTheme="minorHAnsi" w:cstheme="minorHAnsi"/>
        </w:rPr>
        <w:t xml:space="preserve"> to the TAC electronically by the end of October/beginning of November</w:t>
      </w:r>
    </w:p>
    <w:p w14:paraId="1ABF5B48" w14:textId="7FB97596" w:rsidR="00CE355A" w:rsidRDefault="00CE355A" w:rsidP="00CE355A">
      <w:pPr>
        <w:pStyle w:val="NoSpacing"/>
        <w:numPr>
          <w:ilvl w:val="0"/>
          <w:numId w:val="28"/>
        </w:numPr>
        <w:ind w:left="360"/>
        <w:rPr>
          <w:rFonts w:asciiTheme="minorHAnsi" w:hAnsiTheme="minorHAnsi" w:cstheme="minorHAnsi"/>
        </w:rPr>
      </w:pPr>
      <w:r>
        <w:rPr>
          <w:rFonts w:asciiTheme="minorHAnsi" w:hAnsiTheme="minorHAnsi" w:cstheme="minorHAnsi"/>
        </w:rPr>
        <w:t xml:space="preserve">Broaden scope of Sand Dam RFP to </w:t>
      </w:r>
      <w:r w:rsidR="00FA16B0">
        <w:rPr>
          <w:rFonts w:asciiTheme="minorHAnsi" w:hAnsiTheme="minorHAnsi" w:cstheme="minorHAnsi"/>
        </w:rPr>
        <w:t>an alternatives study</w:t>
      </w:r>
      <w:r w:rsidR="000E5484">
        <w:rPr>
          <w:rFonts w:asciiTheme="minorHAnsi" w:hAnsiTheme="minorHAnsi" w:cstheme="minorHAnsi"/>
        </w:rPr>
        <w:t xml:space="preserve"> </w:t>
      </w:r>
    </w:p>
    <w:p w14:paraId="104F1B57" w14:textId="3234474B" w:rsidR="00CE355A" w:rsidRDefault="00CE355A" w:rsidP="00CE355A">
      <w:pPr>
        <w:pStyle w:val="NoSpacing"/>
        <w:numPr>
          <w:ilvl w:val="0"/>
          <w:numId w:val="28"/>
        </w:numPr>
        <w:ind w:left="360"/>
        <w:rPr>
          <w:rFonts w:asciiTheme="minorHAnsi" w:hAnsiTheme="minorHAnsi" w:cstheme="minorHAnsi"/>
        </w:rPr>
      </w:pPr>
      <w:r>
        <w:rPr>
          <w:rFonts w:asciiTheme="minorHAnsi" w:hAnsiTheme="minorHAnsi" w:cstheme="minorHAnsi"/>
        </w:rPr>
        <w:t>Add continued TAC discussion of sediment augmentation to Jan Quarterly TAC agenda</w:t>
      </w:r>
    </w:p>
    <w:p w14:paraId="0D812490" w14:textId="77777777" w:rsidR="006015B9" w:rsidRDefault="006015B9" w:rsidP="00CE355A">
      <w:pPr>
        <w:rPr>
          <w:rFonts w:asciiTheme="minorHAnsi" w:hAnsiTheme="minorHAnsi" w:cstheme="minorHAnsi"/>
          <w:color w:val="FF0000"/>
        </w:rPr>
      </w:pPr>
    </w:p>
    <w:p w14:paraId="79FB81AD" w14:textId="5C463C38" w:rsidR="00CE355A" w:rsidRDefault="00CE355A" w:rsidP="00CE355A">
      <w:pPr>
        <w:rPr>
          <w:rFonts w:asciiTheme="minorHAnsi" w:hAnsiTheme="minorHAnsi" w:cstheme="minorHAnsi"/>
          <w:color w:val="FF0000"/>
        </w:rPr>
      </w:pPr>
      <w:r>
        <w:rPr>
          <w:rFonts w:asciiTheme="minorHAnsi" w:hAnsiTheme="minorHAnsi" w:cstheme="minorHAnsi"/>
          <w:color w:val="FF0000"/>
        </w:rPr>
        <w:t>TAC ACTION ITEMS:</w:t>
      </w:r>
    </w:p>
    <w:p w14:paraId="3B3CB227" w14:textId="1AEB0CD9" w:rsidR="0003190D" w:rsidRDefault="0003190D" w:rsidP="0003190D">
      <w:pPr>
        <w:pStyle w:val="NoSpacing"/>
        <w:numPr>
          <w:ilvl w:val="0"/>
          <w:numId w:val="29"/>
        </w:numPr>
        <w:ind w:left="360"/>
        <w:rPr>
          <w:rFonts w:asciiTheme="minorHAnsi" w:hAnsiTheme="minorHAnsi" w:cstheme="minorHAnsi"/>
        </w:rPr>
      </w:pPr>
      <w:r>
        <w:rPr>
          <w:rFonts w:asciiTheme="minorHAnsi" w:hAnsiTheme="minorHAnsi" w:cstheme="minorHAnsi"/>
        </w:rPr>
        <w:t>TAC review of Sed Aug Report Peer Review Package in November for electronic TAC Motion to recommend report for peer review</w:t>
      </w:r>
    </w:p>
    <w:p w14:paraId="776F6A30" w14:textId="30ED9F5D" w:rsidR="00AC3351" w:rsidRDefault="00CE355A" w:rsidP="0003190D">
      <w:pPr>
        <w:pStyle w:val="NoSpacing"/>
        <w:numPr>
          <w:ilvl w:val="0"/>
          <w:numId w:val="29"/>
        </w:numPr>
        <w:ind w:left="360"/>
        <w:rPr>
          <w:rFonts w:asciiTheme="minorHAnsi" w:hAnsiTheme="minorHAnsi" w:cstheme="minorHAnsi"/>
        </w:rPr>
      </w:pPr>
      <w:r>
        <w:rPr>
          <w:rFonts w:asciiTheme="minorHAnsi" w:hAnsiTheme="minorHAnsi" w:cstheme="minorHAnsi"/>
        </w:rPr>
        <w:t>Jan TAC</w:t>
      </w:r>
      <w:r w:rsidR="0003190D">
        <w:rPr>
          <w:rFonts w:asciiTheme="minorHAnsi" w:hAnsiTheme="minorHAnsi" w:cstheme="minorHAnsi"/>
        </w:rPr>
        <w:t xml:space="preserve"> continued</w:t>
      </w:r>
      <w:r>
        <w:rPr>
          <w:rFonts w:asciiTheme="minorHAnsi" w:hAnsiTheme="minorHAnsi" w:cstheme="minorHAnsi"/>
        </w:rPr>
        <w:t xml:space="preserve"> discussion to make recommendations</w:t>
      </w:r>
      <w:r w:rsidR="0003190D">
        <w:rPr>
          <w:rFonts w:asciiTheme="minorHAnsi" w:hAnsiTheme="minorHAnsi" w:cstheme="minorHAnsi"/>
        </w:rPr>
        <w:t xml:space="preserve"> on sediment augmentation moving forward </w:t>
      </w:r>
      <w:r>
        <w:rPr>
          <w:rFonts w:asciiTheme="minorHAnsi" w:hAnsiTheme="minorHAnsi" w:cstheme="minorHAnsi"/>
        </w:rPr>
        <w:t>to GC for March 2024</w:t>
      </w:r>
    </w:p>
    <w:p w14:paraId="0B58908A" w14:textId="77777777" w:rsidR="00CE355A" w:rsidRDefault="00CE355A" w:rsidP="0003190D">
      <w:pPr>
        <w:pStyle w:val="NoSpacing"/>
        <w:rPr>
          <w:rFonts w:asciiTheme="minorHAnsi" w:hAnsiTheme="minorHAnsi" w:cstheme="minorHAnsi"/>
        </w:rPr>
      </w:pPr>
    </w:p>
    <w:p w14:paraId="28D04957" w14:textId="77777777" w:rsidR="006015B9" w:rsidRDefault="006015B9" w:rsidP="00AC3351">
      <w:pPr>
        <w:pStyle w:val="NoSpacing"/>
        <w:rPr>
          <w:rFonts w:asciiTheme="minorHAnsi" w:hAnsiTheme="minorHAnsi" w:cstheme="minorHAnsi"/>
          <w:b/>
          <w:bCs/>
          <w:u w:val="single"/>
        </w:rPr>
      </w:pPr>
    </w:p>
    <w:p w14:paraId="60A3BD3D" w14:textId="27F2CDDC" w:rsidR="00AC3351" w:rsidRDefault="00AC3351" w:rsidP="00AC3351">
      <w:pPr>
        <w:pStyle w:val="NoSpacing"/>
        <w:rPr>
          <w:rFonts w:asciiTheme="minorHAnsi" w:hAnsiTheme="minorHAnsi" w:cstheme="minorHAnsi"/>
          <w:b/>
          <w:bCs/>
          <w:u w:val="single"/>
        </w:rPr>
      </w:pPr>
      <w:r w:rsidRPr="00657F4D">
        <w:rPr>
          <w:rFonts w:asciiTheme="minorHAnsi" w:hAnsiTheme="minorHAnsi" w:cstheme="minorHAnsi"/>
          <w:b/>
          <w:bCs/>
          <w:u w:val="single"/>
        </w:rPr>
        <w:lastRenderedPageBreak/>
        <w:t>#8 FY2024 DRAFT SCIENCE PLAN BUDGET</w:t>
      </w:r>
    </w:p>
    <w:p w14:paraId="7162915D" w14:textId="211A3C57" w:rsidR="00267772" w:rsidRDefault="005A2579" w:rsidP="00AC3351">
      <w:pPr>
        <w:pStyle w:val="NoSpacing"/>
        <w:rPr>
          <w:rFonts w:asciiTheme="minorHAnsi" w:hAnsiTheme="minorHAnsi" w:cstheme="minorHAnsi"/>
        </w:rPr>
      </w:pPr>
      <w:r w:rsidRPr="005A2579">
        <w:rPr>
          <w:rFonts w:asciiTheme="minorHAnsi" w:hAnsiTheme="minorHAnsi" w:cstheme="minorHAnsi"/>
        </w:rPr>
        <w:t xml:space="preserve">Henry introduced changes to 2024 budget line items in response to </w:t>
      </w:r>
      <w:r w:rsidR="00267772">
        <w:rPr>
          <w:rFonts w:asciiTheme="minorHAnsi" w:hAnsiTheme="minorHAnsi" w:cstheme="minorHAnsi"/>
        </w:rPr>
        <w:t>GC</w:t>
      </w:r>
      <w:r w:rsidRPr="005A2579">
        <w:rPr>
          <w:rFonts w:asciiTheme="minorHAnsi" w:hAnsiTheme="minorHAnsi" w:cstheme="minorHAnsi"/>
        </w:rPr>
        <w:t xml:space="preserve"> request to present a budget more in line with what is typical for consulting firm</w:t>
      </w:r>
      <w:r w:rsidR="00267772">
        <w:rPr>
          <w:rFonts w:asciiTheme="minorHAnsi" w:hAnsiTheme="minorHAnsi" w:cstheme="minorHAnsi"/>
        </w:rPr>
        <w:t xml:space="preserve">s. We have included personnel, vehicles, airboat, trailers and accompanying expenses in the ED-1 budget for 2024. No longer part of the Science budget. </w:t>
      </w:r>
      <w:r w:rsidRPr="005A2579">
        <w:rPr>
          <w:rFonts w:asciiTheme="minorHAnsi" w:hAnsiTheme="minorHAnsi" w:cstheme="minorHAnsi"/>
        </w:rPr>
        <w:t xml:space="preserve"> </w:t>
      </w:r>
      <w:r w:rsidR="00267772">
        <w:rPr>
          <w:rFonts w:asciiTheme="minorHAnsi" w:hAnsiTheme="minorHAnsi" w:cstheme="minorHAnsi"/>
        </w:rPr>
        <w:t xml:space="preserve">Hours devoted to monitoring effort are estimated to stay about the same. In November, the GC will receive a draft budget including these items. TP-1 and WC-1 target species monitoring line items have decreased as a result. PD-18 Science Plan Related Equipment has been removed. Henry then ran through each line item with the TAC. </w:t>
      </w:r>
      <w:proofErr w:type="spellStart"/>
      <w:r w:rsidR="00EF274A">
        <w:rPr>
          <w:rFonts w:asciiTheme="minorHAnsi" w:hAnsiTheme="minorHAnsi" w:cstheme="minorHAnsi"/>
        </w:rPr>
        <w:t>Shellpeper</w:t>
      </w:r>
      <w:proofErr w:type="spellEnd"/>
      <w:r w:rsidR="00EF274A">
        <w:rPr>
          <w:rFonts w:asciiTheme="minorHAnsi" w:hAnsiTheme="minorHAnsi" w:cstheme="minorHAnsi"/>
        </w:rPr>
        <w:t xml:space="preserve"> asked to add “why” language to descriptions of line items. Following from TAC discussion above, the sediment augmentation budget will be increased to include both augmentation and an alternative study for 2024. Rabbe asked whether Special Advisors were 1-year appointments or longer? Farnsworth said in the past the EDO has kept advisors on as needed. Rabbe said it is important for the TAC and the ISAC to interact with these advisors as well. </w:t>
      </w:r>
      <w:r w:rsidR="009A1EEE">
        <w:rPr>
          <w:rFonts w:asciiTheme="minorHAnsi" w:hAnsiTheme="minorHAnsi" w:cstheme="minorHAnsi"/>
        </w:rPr>
        <w:t xml:space="preserve">Smith said those advisors will come to all relevant meetings. Baasch asked about the list of publications in the budget. Smith said that there are aspects to each of these technical reports that are worth considering for publication. Drain suggested we keep the money in the budget and determine if publication is necessary later. </w:t>
      </w:r>
      <w:r w:rsidR="006E0BDC">
        <w:rPr>
          <w:rFonts w:asciiTheme="minorHAnsi" w:hAnsiTheme="minorHAnsi" w:cstheme="minorHAnsi"/>
        </w:rPr>
        <w:t>Smith noted an increase in the ISAC line item to allow Hoeting to participate in the ISAC selection panel to replace Galat in 2024. Galat will also attend the summer ISAC meeting in 2024.</w:t>
      </w:r>
    </w:p>
    <w:p w14:paraId="1B676E36" w14:textId="77777777" w:rsidR="00267772" w:rsidRDefault="00267772" w:rsidP="00AC3351">
      <w:pPr>
        <w:pStyle w:val="NoSpacing"/>
        <w:rPr>
          <w:rFonts w:asciiTheme="minorHAnsi" w:hAnsiTheme="minorHAnsi" w:cstheme="minorHAnsi"/>
        </w:rPr>
      </w:pPr>
    </w:p>
    <w:p w14:paraId="714220E2" w14:textId="77777777" w:rsidR="00EF274A" w:rsidRDefault="00EF274A" w:rsidP="00267772">
      <w:pPr>
        <w:pStyle w:val="NoSpacing"/>
        <w:rPr>
          <w:rFonts w:asciiTheme="minorHAnsi" w:hAnsiTheme="minorHAnsi" w:cstheme="minorHAnsi"/>
          <w:color w:val="FF0000"/>
        </w:rPr>
      </w:pPr>
      <w:r>
        <w:rPr>
          <w:rFonts w:asciiTheme="minorHAnsi" w:hAnsiTheme="minorHAnsi" w:cstheme="minorHAnsi"/>
          <w:color w:val="FF0000"/>
        </w:rPr>
        <w:t>EDO ACTION ITEMS:</w:t>
      </w:r>
    </w:p>
    <w:p w14:paraId="5D537B16" w14:textId="77777777" w:rsidR="00EF274A" w:rsidRDefault="00EF274A" w:rsidP="00EF274A">
      <w:pPr>
        <w:pStyle w:val="NoSpacing"/>
        <w:numPr>
          <w:ilvl w:val="0"/>
          <w:numId w:val="30"/>
        </w:numPr>
        <w:ind w:left="360"/>
        <w:rPr>
          <w:rFonts w:asciiTheme="minorHAnsi" w:hAnsiTheme="minorHAnsi" w:cstheme="minorHAnsi"/>
        </w:rPr>
      </w:pPr>
      <w:r>
        <w:rPr>
          <w:rFonts w:asciiTheme="minorHAnsi" w:hAnsiTheme="minorHAnsi" w:cstheme="minorHAnsi"/>
        </w:rPr>
        <w:t>Add language to each line item to link implementation with the Extension Science Plan Big Questions.</w:t>
      </w:r>
    </w:p>
    <w:p w14:paraId="6C6FE362" w14:textId="2F10D700" w:rsidR="00EF274A" w:rsidRDefault="00EF274A" w:rsidP="00EF274A">
      <w:pPr>
        <w:pStyle w:val="NoSpacing"/>
        <w:numPr>
          <w:ilvl w:val="0"/>
          <w:numId w:val="30"/>
        </w:numPr>
        <w:ind w:left="360"/>
        <w:rPr>
          <w:rFonts w:asciiTheme="minorHAnsi" w:hAnsiTheme="minorHAnsi" w:cstheme="minorHAnsi"/>
        </w:rPr>
      </w:pPr>
      <w:r>
        <w:rPr>
          <w:rFonts w:asciiTheme="minorHAnsi" w:hAnsiTheme="minorHAnsi" w:cstheme="minorHAnsi"/>
        </w:rPr>
        <w:t>PD-22 Sediment Augmentation line items to be increased to $500,000, including $250,000 for sediment augmentation and $250,000 for a study examining alternatives to sediment augmentation.</w:t>
      </w:r>
      <w:r w:rsidR="00950826">
        <w:rPr>
          <w:rFonts w:asciiTheme="minorHAnsi" w:hAnsiTheme="minorHAnsi" w:cstheme="minorHAnsi"/>
        </w:rPr>
        <w:t xml:space="preserve"> </w:t>
      </w:r>
      <w:r w:rsidR="009B6F1E">
        <w:rPr>
          <w:rFonts w:asciiTheme="minorHAnsi" w:hAnsiTheme="minorHAnsi" w:cstheme="minorHAnsi"/>
        </w:rPr>
        <w:t>Contingent upon continued TAC discussion, integration of feedback from ISAC and peer review, as well as GC approval.</w:t>
      </w:r>
    </w:p>
    <w:p w14:paraId="7211AB35" w14:textId="5778C2FE" w:rsidR="00EF274A" w:rsidRPr="00EF274A" w:rsidRDefault="00EF274A" w:rsidP="00EF274A">
      <w:pPr>
        <w:pStyle w:val="NoSpacing"/>
        <w:numPr>
          <w:ilvl w:val="0"/>
          <w:numId w:val="30"/>
        </w:numPr>
        <w:ind w:left="360"/>
        <w:rPr>
          <w:rFonts w:asciiTheme="minorHAnsi" w:hAnsiTheme="minorHAnsi" w:cstheme="minorHAnsi"/>
        </w:rPr>
      </w:pPr>
      <w:r>
        <w:rPr>
          <w:rFonts w:asciiTheme="minorHAnsi" w:hAnsiTheme="minorHAnsi" w:cstheme="minorHAnsi"/>
        </w:rPr>
        <w:t xml:space="preserve">ISAC-1 ISAC Stipends and Expenses increased to $240,000 to include a stipend for Hoeting to sit on the ISAC selection panel in 2024 and to pay for Galat to attend the summer 2024 ISAC Meeting. </w:t>
      </w:r>
    </w:p>
    <w:p w14:paraId="4E8CF2A4" w14:textId="77777777" w:rsidR="009B6F1E" w:rsidRDefault="009B6F1E" w:rsidP="009B6F1E">
      <w:pPr>
        <w:rPr>
          <w:rFonts w:cstheme="minorHAnsi"/>
          <w:color w:val="FF0000"/>
        </w:rPr>
      </w:pPr>
    </w:p>
    <w:p w14:paraId="2625F207" w14:textId="56802850" w:rsidR="00267772" w:rsidRDefault="00267772" w:rsidP="00267772">
      <w:pPr>
        <w:pStyle w:val="NoSpacing"/>
        <w:rPr>
          <w:rFonts w:asciiTheme="minorHAnsi" w:hAnsiTheme="minorHAnsi" w:cstheme="minorHAnsi"/>
        </w:rPr>
      </w:pPr>
      <w:r w:rsidRPr="00EF274A">
        <w:rPr>
          <w:rFonts w:asciiTheme="minorHAnsi" w:hAnsiTheme="minorHAnsi" w:cstheme="minorHAnsi"/>
          <w:color w:val="FF0000"/>
        </w:rPr>
        <w:t xml:space="preserve">TAC MOTION: </w:t>
      </w:r>
      <w:r>
        <w:rPr>
          <w:rFonts w:asciiTheme="minorHAnsi" w:hAnsiTheme="minorHAnsi" w:cstheme="minorHAnsi"/>
          <w:i/>
          <w:iCs/>
        </w:rPr>
        <w:t>Walters</w:t>
      </w:r>
      <w:r w:rsidRPr="00661069">
        <w:rPr>
          <w:rFonts w:asciiTheme="minorHAnsi" w:hAnsiTheme="minorHAnsi" w:cstheme="minorHAnsi"/>
          <w:i/>
          <w:iCs/>
        </w:rPr>
        <w:t xml:space="preserve"> moved, and </w:t>
      </w:r>
      <w:r>
        <w:rPr>
          <w:rFonts w:asciiTheme="minorHAnsi" w:hAnsiTheme="minorHAnsi" w:cstheme="minorHAnsi"/>
          <w:i/>
          <w:iCs/>
        </w:rPr>
        <w:t>Rabbe s</w:t>
      </w:r>
      <w:r w:rsidRPr="00661069">
        <w:rPr>
          <w:rFonts w:asciiTheme="minorHAnsi" w:hAnsiTheme="minorHAnsi" w:cstheme="minorHAnsi"/>
          <w:i/>
          <w:iCs/>
        </w:rPr>
        <w:t>econded</w:t>
      </w:r>
      <w:r w:rsidRPr="00D32290">
        <w:rPr>
          <w:rFonts w:asciiTheme="minorHAnsi" w:hAnsiTheme="minorHAnsi" w:cstheme="minorHAnsi"/>
          <w:i/>
          <w:iCs/>
        </w:rPr>
        <w:t xml:space="preserve"> to </w:t>
      </w:r>
      <w:r>
        <w:rPr>
          <w:rFonts w:asciiTheme="minorHAnsi" w:hAnsiTheme="minorHAnsi" w:cstheme="minorHAnsi"/>
          <w:i/>
          <w:iCs/>
        </w:rPr>
        <w:t>recommend the FY2024 PRRIP Science Budget and Work Pla</w:t>
      </w:r>
      <w:r w:rsidR="006E0BDC">
        <w:rPr>
          <w:rFonts w:asciiTheme="minorHAnsi" w:hAnsiTheme="minorHAnsi" w:cstheme="minorHAnsi"/>
          <w:i/>
          <w:iCs/>
        </w:rPr>
        <w:t>n, incorporating the above-listed changes,</w:t>
      </w:r>
      <w:r>
        <w:rPr>
          <w:rFonts w:asciiTheme="minorHAnsi" w:hAnsiTheme="minorHAnsi" w:cstheme="minorHAnsi"/>
          <w:i/>
          <w:iCs/>
        </w:rPr>
        <w:t xml:space="preserve"> for approval. </w:t>
      </w:r>
      <w:r w:rsidR="00EF274A">
        <w:rPr>
          <w:rFonts w:asciiTheme="minorHAnsi" w:hAnsiTheme="minorHAnsi" w:cstheme="minorHAnsi"/>
          <w:u w:val="single"/>
        </w:rPr>
        <w:t>Motion passed</w:t>
      </w:r>
      <w:r w:rsidRPr="00D32290">
        <w:rPr>
          <w:rFonts w:asciiTheme="minorHAnsi" w:hAnsiTheme="minorHAnsi" w:cstheme="minorHAnsi"/>
          <w:u w:val="single"/>
        </w:rPr>
        <w:t>.</w:t>
      </w:r>
    </w:p>
    <w:p w14:paraId="6996F1CF" w14:textId="10D3EEFF" w:rsidR="005A2579" w:rsidRPr="005A2579" w:rsidRDefault="005A2579" w:rsidP="00AC3351">
      <w:pPr>
        <w:pStyle w:val="NoSpacing"/>
        <w:rPr>
          <w:rFonts w:asciiTheme="minorHAnsi" w:hAnsiTheme="minorHAnsi" w:cstheme="minorHAnsi"/>
        </w:rPr>
      </w:pPr>
      <w:r w:rsidRPr="005A2579">
        <w:rPr>
          <w:rFonts w:asciiTheme="minorHAnsi" w:hAnsiTheme="minorHAnsi" w:cstheme="minorHAnsi"/>
        </w:rPr>
        <w:t xml:space="preserve"> </w:t>
      </w:r>
    </w:p>
    <w:p w14:paraId="378E3185" w14:textId="5171AF67" w:rsidR="00AC3351" w:rsidRDefault="00AC3351" w:rsidP="00AC3351">
      <w:pPr>
        <w:pStyle w:val="NoSpacing"/>
        <w:rPr>
          <w:rFonts w:asciiTheme="minorHAnsi" w:hAnsiTheme="minorHAnsi" w:cstheme="minorHAnsi"/>
        </w:rPr>
      </w:pPr>
      <w:r>
        <w:rPr>
          <w:rFonts w:asciiTheme="minorHAnsi" w:hAnsiTheme="minorHAnsi" w:cstheme="minorHAnsi"/>
        </w:rPr>
        <w:t xml:space="preserve">Documents: </w:t>
      </w:r>
      <w:hyperlink r:id="rId19" w:history="1">
        <w:r w:rsidRPr="00AC3351">
          <w:rPr>
            <w:rStyle w:val="Hyperlink"/>
            <w:rFonts w:asciiTheme="minorHAnsi" w:hAnsiTheme="minorHAnsi" w:cstheme="minorHAnsi"/>
          </w:rPr>
          <w:t>08_FY2024 PRRIP Science Budget TAC DRAFT</w:t>
        </w:r>
      </w:hyperlink>
    </w:p>
    <w:p w14:paraId="6AA1A93C" w14:textId="733196DE" w:rsidR="00BA4772" w:rsidRPr="00657F4D" w:rsidRDefault="00005CE5" w:rsidP="00657F4D">
      <w:pPr>
        <w:pStyle w:val="NoSpacing"/>
        <w:rPr>
          <w:rFonts w:asciiTheme="minorHAnsi" w:hAnsiTheme="minorHAnsi" w:cstheme="minorHAnsi"/>
        </w:rPr>
      </w:pPr>
      <w:hyperlink r:id="rId20" w:history="1">
        <w:r w:rsidR="00AC3351" w:rsidRPr="00AC3351">
          <w:rPr>
            <w:rStyle w:val="Hyperlink"/>
            <w:rFonts w:asciiTheme="minorHAnsi" w:hAnsiTheme="minorHAnsi" w:cstheme="minorHAnsi"/>
          </w:rPr>
          <w:t>09_ FY2024 PRRIP Science Work Plan TAC DRAFT</w:t>
        </w:r>
      </w:hyperlink>
    </w:p>
    <w:p w14:paraId="2BFADD2F" w14:textId="77777777" w:rsidR="002C4256" w:rsidRDefault="002C4256" w:rsidP="004734D9">
      <w:pPr>
        <w:pStyle w:val="NoSpacing"/>
        <w:rPr>
          <w:rFonts w:asciiTheme="minorHAnsi" w:hAnsiTheme="minorHAnsi" w:cstheme="minorHAnsi"/>
          <w:b/>
          <w:bCs/>
          <w:u w:val="single"/>
        </w:rPr>
      </w:pPr>
    </w:p>
    <w:p w14:paraId="2CB1BAB2" w14:textId="100BB3BC" w:rsidR="00DA0000" w:rsidRDefault="003B57F2" w:rsidP="004734D9">
      <w:pPr>
        <w:pStyle w:val="NoSpacing"/>
        <w:rPr>
          <w:rFonts w:asciiTheme="minorHAnsi" w:hAnsiTheme="minorHAnsi" w:cstheme="minorHAnsi"/>
          <w:b/>
          <w:bCs/>
          <w:u w:val="single"/>
        </w:rPr>
      </w:pPr>
      <w:r w:rsidRPr="00D32290">
        <w:rPr>
          <w:rFonts w:asciiTheme="minorHAnsi" w:hAnsiTheme="minorHAnsi" w:cstheme="minorHAnsi"/>
          <w:b/>
          <w:bCs/>
          <w:u w:val="single"/>
        </w:rPr>
        <w:t>TAC MEETING REVIEW &amp; WRAP-UP</w:t>
      </w:r>
    </w:p>
    <w:p w14:paraId="742E8559" w14:textId="53952CCF" w:rsidR="006A6FAC" w:rsidRPr="006A6FAC" w:rsidRDefault="006A6FAC" w:rsidP="006A6FAC">
      <w:pPr>
        <w:pStyle w:val="NoSpacing"/>
        <w:rPr>
          <w:rFonts w:asciiTheme="minorHAnsi" w:hAnsiTheme="minorHAnsi" w:cstheme="minorHAnsi"/>
          <w:i/>
          <w:iCs/>
        </w:rPr>
      </w:pPr>
      <w:r w:rsidRPr="006A6FAC">
        <w:rPr>
          <w:rFonts w:asciiTheme="minorHAnsi" w:hAnsiTheme="minorHAnsi" w:cstheme="minorHAnsi"/>
          <w:i/>
          <w:iCs/>
        </w:rPr>
        <w:t>Meeting Feedback</w:t>
      </w:r>
    </w:p>
    <w:p w14:paraId="5BD0867B" w14:textId="04A66FC0" w:rsidR="003854C2" w:rsidRDefault="006A6FAC" w:rsidP="006A6FAC">
      <w:pPr>
        <w:pStyle w:val="NoSpacing"/>
        <w:rPr>
          <w:rFonts w:asciiTheme="minorHAnsi" w:hAnsiTheme="minorHAnsi" w:cstheme="minorHAnsi"/>
        </w:rPr>
      </w:pPr>
      <w:r>
        <w:rPr>
          <w:rFonts w:asciiTheme="minorHAnsi" w:hAnsiTheme="minorHAnsi" w:cstheme="minorHAnsi"/>
        </w:rPr>
        <w:t xml:space="preserve">Scheel </w:t>
      </w:r>
      <w:r w:rsidR="003854C2" w:rsidRPr="00235FE6">
        <w:rPr>
          <w:rFonts w:asciiTheme="minorHAnsi" w:hAnsiTheme="minorHAnsi" w:cstheme="minorHAnsi"/>
        </w:rPr>
        <w:t xml:space="preserve">circled back with the TAC </w:t>
      </w:r>
      <w:r w:rsidR="00312787">
        <w:rPr>
          <w:rFonts w:asciiTheme="minorHAnsi" w:hAnsiTheme="minorHAnsi" w:cstheme="minorHAnsi"/>
        </w:rPr>
        <w:t>to summarize ACTION ITEMS and TIMELINES</w:t>
      </w:r>
      <w:r w:rsidR="00235FE6">
        <w:rPr>
          <w:rFonts w:asciiTheme="minorHAnsi" w:hAnsiTheme="minorHAnsi" w:cstheme="minorHAnsi"/>
        </w:rPr>
        <w:t>.</w:t>
      </w:r>
    </w:p>
    <w:p w14:paraId="144D0B3A" w14:textId="77777777" w:rsidR="006A6FAC" w:rsidRPr="00235FE6" w:rsidRDefault="006A6FAC" w:rsidP="006A6FAC">
      <w:pPr>
        <w:pStyle w:val="NoSpacing"/>
        <w:rPr>
          <w:rFonts w:asciiTheme="minorHAnsi" w:hAnsiTheme="minorHAnsi" w:cstheme="minorHAnsi"/>
        </w:rPr>
      </w:pPr>
    </w:p>
    <w:p w14:paraId="356E8F62" w14:textId="6BAEE5EE" w:rsidR="00235FE6" w:rsidRDefault="00235FE6" w:rsidP="004734D9">
      <w:pPr>
        <w:pStyle w:val="NoSpacing"/>
        <w:rPr>
          <w:rFonts w:asciiTheme="minorHAnsi" w:hAnsiTheme="minorHAnsi" w:cstheme="minorHAnsi"/>
          <w:color w:val="FF0000"/>
        </w:rPr>
      </w:pPr>
      <w:r w:rsidRPr="00235FE6">
        <w:rPr>
          <w:rFonts w:asciiTheme="minorHAnsi" w:hAnsiTheme="minorHAnsi" w:cstheme="minorHAnsi"/>
          <w:color w:val="FF0000"/>
        </w:rPr>
        <w:t>ACTION ITEMS</w:t>
      </w:r>
    </w:p>
    <w:p w14:paraId="659DD77D" w14:textId="77777777" w:rsidR="00090A26" w:rsidRDefault="00CB4E44" w:rsidP="00090A26">
      <w:pPr>
        <w:pStyle w:val="ListParagraph"/>
        <w:ind w:left="0"/>
        <w:rPr>
          <w:rFonts w:cstheme="minorHAnsi"/>
          <w:b/>
          <w:bCs/>
        </w:rPr>
      </w:pPr>
      <w:r w:rsidRPr="00D73D65">
        <w:rPr>
          <w:rFonts w:cstheme="minorHAnsi"/>
          <w:b/>
          <w:bCs/>
        </w:rPr>
        <w:t>EDO</w:t>
      </w:r>
      <w:r w:rsidR="002558AF" w:rsidRPr="00D73D65">
        <w:rPr>
          <w:rFonts w:cstheme="minorHAnsi"/>
          <w:b/>
          <w:bCs/>
        </w:rPr>
        <w:t>:</w:t>
      </w:r>
    </w:p>
    <w:p w14:paraId="2B8D63A1" w14:textId="3A58395F" w:rsidR="004C7727" w:rsidRPr="00090A26" w:rsidRDefault="004C7727" w:rsidP="00090A26">
      <w:pPr>
        <w:pStyle w:val="ListParagraph"/>
        <w:ind w:left="0"/>
        <w:rPr>
          <w:rFonts w:cstheme="minorHAnsi"/>
          <w:b/>
          <w:bCs/>
        </w:rPr>
      </w:pPr>
      <w:r w:rsidRPr="004C7727">
        <w:rPr>
          <w:rFonts w:cstheme="minorHAnsi"/>
        </w:rPr>
        <w:t>Wet Meadow Hydrology Report</w:t>
      </w:r>
    </w:p>
    <w:p w14:paraId="6A33EDE1" w14:textId="77777777" w:rsidR="004C7727" w:rsidRDefault="004C7727" w:rsidP="004C7727">
      <w:pPr>
        <w:pStyle w:val="ListParagraph"/>
        <w:numPr>
          <w:ilvl w:val="0"/>
          <w:numId w:val="21"/>
        </w:numPr>
        <w:ind w:left="360"/>
        <w:rPr>
          <w:rFonts w:cstheme="minorHAnsi"/>
        </w:rPr>
      </w:pPr>
      <w:r w:rsidRPr="00ED0734">
        <w:rPr>
          <w:rFonts w:cstheme="minorHAnsi"/>
        </w:rPr>
        <w:t xml:space="preserve">Send complete panel information to TAC. </w:t>
      </w:r>
    </w:p>
    <w:p w14:paraId="6539D223" w14:textId="77777777" w:rsidR="004C7727" w:rsidRDefault="004C7727" w:rsidP="004C7727">
      <w:pPr>
        <w:pStyle w:val="ListParagraph"/>
        <w:numPr>
          <w:ilvl w:val="0"/>
          <w:numId w:val="21"/>
        </w:numPr>
        <w:ind w:left="360"/>
        <w:rPr>
          <w:rFonts w:cstheme="minorHAnsi"/>
        </w:rPr>
      </w:pPr>
      <w:r w:rsidRPr="00ED0734">
        <w:rPr>
          <w:rFonts w:cstheme="minorHAnsi"/>
        </w:rPr>
        <w:t xml:space="preserve">Send a motion to recommend three suggested panel members for TAC consideration. </w:t>
      </w:r>
    </w:p>
    <w:p w14:paraId="763F7D27" w14:textId="77777777" w:rsidR="004C7727" w:rsidRPr="00ED0734" w:rsidRDefault="004C7727" w:rsidP="004C7727">
      <w:pPr>
        <w:pStyle w:val="ListParagraph"/>
        <w:numPr>
          <w:ilvl w:val="0"/>
          <w:numId w:val="21"/>
        </w:numPr>
        <w:ind w:left="360"/>
        <w:rPr>
          <w:rFonts w:cstheme="minorHAnsi"/>
        </w:rPr>
      </w:pPr>
      <w:r w:rsidRPr="00ED0734">
        <w:rPr>
          <w:rFonts w:cstheme="minorHAnsi"/>
        </w:rPr>
        <w:t>Facilitate electronic TAC motion.</w:t>
      </w:r>
    </w:p>
    <w:p w14:paraId="32279AC4" w14:textId="77777777" w:rsidR="0081344D" w:rsidRDefault="0081344D" w:rsidP="004C7727">
      <w:pPr>
        <w:rPr>
          <w:rFonts w:cstheme="minorHAnsi"/>
        </w:rPr>
      </w:pPr>
    </w:p>
    <w:p w14:paraId="313D679E" w14:textId="62B0C2A2" w:rsidR="0067323A" w:rsidRPr="004C7727" w:rsidRDefault="004C7727" w:rsidP="004C7727">
      <w:pPr>
        <w:rPr>
          <w:rFonts w:cstheme="minorHAnsi"/>
        </w:rPr>
      </w:pPr>
      <w:r>
        <w:rPr>
          <w:rFonts w:cstheme="minorHAnsi"/>
        </w:rPr>
        <w:lastRenderedPageBreak/>
        <w:t>Land Management Plan Framework Update</w:t>
      </w:r>
    </w:p>
    <w:p w14:paraId="18068068" w14:textId="77777777" w:rsidR="004C7727" w:rsidRDefault="004C7727" w:rsidP="004C7727">
      <w:pPr>
        <w:pStyle w:val="NoSpacing"/>
        <w:numPr>
          <w:ilvl w:val="0"/>
          <w:numId w:val="20"/>
        </w:numPr>
        <w:ind w:left="360"/>
        <w:rPr>
          <w:rFonts w:asciiTheme="minorHAnsi" w:hAnsiTheme="minorHAnsi" w:cstheme="minorHAnsi"/>
        </w:rPr>
      </w:pPr>
      <w:r>
        <w:rPr>
          <w:rFonts w:asciiTheme="minorHAnsi" w:hAnsiTheme="minorHAnsi" w:cstheme="minorHAnsi"/>
        </w:rPr>
        <w:t>Integrate Rabbe’s edits into the document.</w:t>
      </w:r>
    </w:p>
    <w:p w14:paraId="4C78CEF3" w14:textId="77777777" w:rsidR="004C7727" w:rsidRDefault="004C7727" w:rsidP="004C7727">
      <w:pPr>
        <w:pStyle w:val="NoSpacing"/>
        <w:numPr>
          <w:ilvl w:val="0"/>
          <w:numId w:val="20"/>
        </w:numPr>
        <w:ind w:left="360"/>
        <w:rPr>
          <w:rFonts w:asciiTheme="minorHAnsi" w:hAnsiTheme="minorHAnsi" w:cstheme="minorHAnsi"/>
        </w:rPr>
      </w:pPr>
      <w:r>
        <w:rPr>
          <w:rFonts w:asciiTheme="minorHAnsi" w:hAnsiTheme="minorHAnsi" w:cstheme="minorHAnsi"/>
        </w:rPr>
        <w:t>Send the edits to the LAC for their review and revision.</w:t>
      </w:r>
    </w:p>
    <w:p w14:paraId="51A830D2" w14:textId="77777777" w:rsidR="004C7727" w:rsidRDefault="004C7727" w:rsidP="004C7727">
      <w:pPr>
        <w:pStyle w:val="NoSpacing"/>
        <w:numPr>
          <w:ilvl w:val="0"/>
          <w:numId w:val="20"/>
        </w:numPr>
        <w:ind w:left="360"/>
        <w:rPr>
          <w:rFonts w:asciiTheme="minorHAnsi" w:hAnsiTheme="minorHAnsi" w:cstheme="minorHAnsi"/>
        </w:rPr>
      </w:pPr>
      <w:r>
        <w:rPr>
          <w:rFonts w:asciiTheme="minorHAnsi" w:hAnsiTheme="minorHAnsi" w:cstheme="minorHAnsi"/>
        </w:rPr>
        <w:t xml:space="preserve">Discuss </w:t>
      </w:r>
      <w:r w:rsidRPr="00ED0734">
        <w:rPr>
          <w:rFonts w:asciiTheme="minorHAnsi" w:hAnsiTheme="minorHAnsi" w:cstheme="minorHAnsi"/>
        </w:rPr>
        <w:t xml:space="preserve">with the LAC on </w:t>
      </w:r>
      <w:proofErr w:type="gramStart"/>
      <w:r w:rsidRPr="00ED0734">
        <w:rPr>
          <w:rFonts w:asciiTheme="minorHAnsi" w:hAnsiTheme="minorHAnsi" w:cstheme="minorHAnsi"/>
        </w:rPr>
        <w:t>October 18</w:t>
      </w:r>
      <w:r w:rsidRPr="00ED0734">
        <w:rPr>
          <w:rFonts w:asciiTheme="minorHAnsi" w:hAnsiTheme="minorHAnsi" w:cstheme="minorHAnsi"/>
          <w:vertAlign w:val="superscript"/>
        </w:rPr>
        <w:t>th</w:t>
      </w:r>
      <w:r w:rsidRPr="00ED0734">
        <w:rPr>
          <w:rFonts w:asciiTheme="minorHAnsi" w:hAnsiTheme="minorHAnsi" w:cstheme="minorHAnsi"/>
        </w:rPr>
        <w:t xml:space="preserve">, </w:t>
      </w:r>
      <w:r>
        <w:rPr>
          <w:rFonts w:asciiTheme="minorHAnsi" w:hAnsiTheme="minorHAnsi" w:cstheme="minorHAnsi"/>
        </w:rPr>
        <w:t>and</w:t>
      </w:r>
      <w:proofErr w:type="gramEnd"/>
      <w:r>
        <w:rPr>
          <w:rFonts w:asciiTheme="minorHAnsi" w:hAnsiTheme="minorHAnsi" w:cstheme="minorHAnsi"/>
        </w:rPr>
        <w:t xml:space="preserve"> integrate LAC </w:t>
      </w:r>
      <w:proofErr w:type="spellStart"/>
      <w:r>
        <w:rPr>
          <w:rFonts w:asciiTheme="minorHAnsi" w:hAnsiTheme="minorHAnsi" w:cstheme="minorHAnsi"/>
        </w:rPr>
        <w:t>inupt</w:t>
      </w:r>
      <w:proofErr w:type="spellEnd"/>
      <w:r>
        <w:rPr>
          <w:rFonts w:asciiTheme="minorHAnsi" w:hAnsiTheme="minorHAnsi" w:cstheme="minorHAnsi"/>
        </w:rPr>
        <w:t>.</w:t>
      </w:r>
    </w:p>
    <w:p w14:paraId="3C65BB63" w14:textId="77777777" w:rsidR="004C7727" w:rsidRDefault="004C7727" w:rsidP="004C7727">
      <w:pPr>
        <w:pStyle w:val="NoSpacing"/>
        <w:numPr>
          <w:ilvl w:val="0"/>
          <w:numId w:val="20"/>
        </w:numPr>
        <w:ind w:left="360"/>
        <w:rPr>
          <w:rFonts w:asciiTheme="minorHAnsi" w:hAnsiTheme="minorHAnsi" w:cstheme="minorHAnsi"/>
        </w:rPr>
      </w:pPr>
      <w:r>
        <w:rPr>
          <w:rFonts w:asciiTheme="minorHAnsi" w:hAnsiTheme="minorHAnsi" w:cstheme="minorHAnsi"/>
        </w:rPr>
        <w:t>Send</w:t>
      </w:r>
      <w:r w:rsidRPr="00ED0734">
        <w:rPr>
          <w:rFonts w:asciiTheme="minorHAnsi" w:hAnsiTheme="minorHAnsi" w:cstheme="minorHAnsi"/>
        </w:rPr>
        <w:t xml:space="preserve"> out a more finalized </w:t>
      </w:r>
      <w:r>
        <w:rPr>
          <w:rFonts w:asciiTheme="minorHAnsi" w:hAnsiTheme="minorHAnsi" w:cstheme="minorHAnsi"/>
        </w:rPr>
        <w:t>version</w:t>
      </w:r>
      <w:r w:rsidRPr="00ED0734">
        <w:rPr>
          <w:rFonts w:asciiTheme="minorHAnsi" w:hAnsiTheme="minorHAnsi" w:cstheme="minorHAnsi"/>
        </w:rPr>
        <w:t xml:space="preserve"> to the TAC prior to their January 2024 Quarterly Meeting.</w:t>
      </w:r>
    </w:p>
    <w:p w14:paraId="2F63B5A5" w14:textId="1071E244" w:rsidR="004C7727" w:rsidRDefault="004C7727" w:rsidP="004C7727">
      <w:pPr>
        <w:pStyle w:val="NoSpacing"/>
        <w:numPr>
          <w:ilvl w:val="0"/>
          <w:numId w:val="20"/>
        </w:numPr>
        <w:ind w:left="360"/>
        <w:rPr>
          <w:rFonts w:asciiTheme="minorHAnsi" w:hAnsiTheme="minorHAnsi" w:cstheme="minorHAnsi"/>
        </w:rPr>
      </w:pPr>
      <w:r>
        <w:rPr>
          <w:rFonts w:asciiTheme="minorHAnsi" w:hAnsiTheme="minorHAnsi" w:cstheme="minorHAnsi"/>
        </w:rPr>
        <w:t>Put on January 2024 meeting agenda</w:t>
      </w:r>
    </w:p>
    <w:p w14:paraId="621D77AD" w14:textId="77777777" w:rsidR="004C7727" w:rsidRPr="004C7727" w:rsidRDefault="004C7727" w:rsidP="004C7727">
      <w:pPr>
        <w:pStyle w:val="NoSpacing"/>
        <w:ind w:left="360"/>
        <w:rPr>
          <w:rFonts w:asciiTheme="minorHAnsi" w:hAnsiTheme="minorHAnsi" w:cstheme="minorHAnsi"/>
        </w:rPr>
      </w:pPr>
    </w:p>
    <w:p w14:paraId="28D2478E" w14:textId="20206232" w:rsidR="004C7727" w:rsidRPr="004C7727" w:rsidRDefault="004C7727" w:rsidP="004C7727">
      <w:pPr>
        <w:pStyle w:val="NoSpacing"/>
        <w:rPr>
          <w:rFonts w:asciiTheme="minorHAnsi" w:hAnsiTheme="minorHAnsi" w:cstheme="minorHAnsi"/>
        </w:rPr>
      </w:pPr>
      <w:r>
        <w:rPr>
          <w:rFonts w:asciiTheme="minorHAnsi" w:hAnsiTheme="minorHAnsi" w:cstheme="minorHAnsi"/>
        </w:rPr>
        <w:t>Whooping Crane Telemetry Update</w:t>
      </w:r>
    </w:p>
    <w:p w14:paraId="4AFA20E3" w14:textId="77777777" w:rsidR="004C7727" w:rsidRDefault="004C7727" w:rsidP="004C7727">
      <w:pPr>
        <w:pStyle w:val="ListParagraph"/>
        <w:numPr>
          <w:ilvl w:val="0"/>
          <w:numId w:val="6"/>
        </w:numPr>
        <w:ind w:left="360"/>
        <w:rPr>
          <w:rFonts w:cstheme="minorHAnsi"/>
        </w:rPr>
      </w:pPr>
      <w:r>
        <w:rPr>
          <w:rFonts w:cstheme="minorHAnsi"/>
        </w:rPr>
        <w:t>Write up data request for full US migratory corridor and 1 stopover before through 1 stopover after the Platte as the Program’s minimum required dataset to answer Extension Big Questions (EBQs) 4-6 of the Extension Science Plan.</w:t>
      </w:r>
    </w:p>
    <w:p w14:paraId="78CC8738" w14:textId="77777777" w:rsidR="004C7727" w:rsidRDefault="004C7727" w:rsidP="004C7727">
      <w:pPr>
        <w:pStyle w:val="ListParagraph"/>
        <w:numPr>
          <w:ilvl w:val="0"/>
          <w:numId w:val="6"/>
        </w:numPr>
        <w:ind w:left="360"/>
        <w:rPr>
          <w:rFonts w:cstheme="minorHAnsi"/>
        </w:rPr>
      </w:pPr>
      <w:r>
        <w:rPr>
          <w:rFonts w:cstheme="minorHAnsi"/>
        </w:rPr>
        <w:t>Send to Whooping Crane Tracking Partnership for consideration at their October meeting.</w:t>
      </w:r>
    </w:p>
    <w:p w14:paraId="596C589E" w14:textId="77777777" w:rsidR="004C7727" w:rsidRDefault="004C7727" w:rsidP="004C7727">
      <w:pPr>
        <w:pStyle w:val="ListParagraph"/>
        <w:numPr>
          <w:ilvl w:val="0"/>
          <w:numId w:val="6"/>
        </w:numPr>
        <w:ind w:left="360"/>
        <w:rPr>
          <w:rFonts w:cstheme="minorHAnsi"/>
        </w:rPr>
      </w:pPr>
      <w:r>
        <w:rPr>
          <w:rFonts w:cstheme="minorHAnsi"/>
        </w:rPr>
        <w:t>Sit down with Partnership members to discuss at North American Crane Workshop in late October.</w:t>
      </w:r>
    </w:p>
    <w:p w14:paraId="4A4C9B60" w14:textId="77777777" w:rsidR="004C7727" w:rsidRDefault="004C7727" w:rsidP="00A162E8">
      <w:pPr>
        <w:pStyle w:val="ListParagraph"/>
        <w:ind w:left="0"/>
        <w:rPr>
          <w:rFonts w:cstheme="minorHAnsi"/>
          <w:b/>
          <w:bCs/>
        </w:rPr>
      </w:pPr>
    </w:p>
    <w:p w14:paraId="7CC0DA82" w14:textId="44BE6184" w:rsidR="004C7727" w:rsidRDefault="004C7727" w:rsidP="00A162E8">
      <w:pPr>
        <w:pStyle w:val="ListParagraph"/>
        <w:ind w:left="0"/>
        <w:rPr>
          <w:rFonts w:cstheme="minorHAnsi"/>
        </w:rPr>
      </w:pPr>
      <w:r w:rsidRPr="004C7727">
        <w:rPr>
          <w:rFonts w:cstheme="minorHAnsi"/>
        </w:rPr>
        <w:t>Science Onboarding</w:t>
      </w:r>
    </w:p>
    <w:p w14:paraId="64C649B2" w14:textId="77777777" w:rsidR="004C7727" w:rsidRDefault="004C7727" w:rsidP="004C7727">
      <w:pPr>
        <w:pStyle w:val="ListParagraph"/>
        <w:numPr>
          <w:ilvl w:val="0"/>
          <w:numId w:val="16"/>
        </w:numPr>
        <w:ind w:left="360"/>
        <w:rPr>
          <w:rFonts w:cstheme="minorHAnsi"/>
        </w:rPr>
      </w:pPr>
      <w:r>
        <w:rPr>
          <w:rFonts w:cstheme="minorHAnsi"/>
        </w:rPr>
        <w:t>Continue to update link with science relevant to the Program.</w:t>
      </w:r>
    </w:p>
    <w:p w14:paraId="64B157C5" w14:textId="5DB0C078" w:rsidR="004C7727" w:rsidRPr="004C7727" w:rsidRDefault="004C7727" w:rsidP="004C7727">
      <w:pPr>
        <w:pStyle w:val="ListParagraph"/>
        <w:numPr>
          <w:ilvl w:val="0"/>
          <w:numId w:val="16"/>
        </w:numPr>
        <w:ind w:left="360"/>
        <w:rPr>
          <w:rFonts w:cstheme="minorHAnsi"/>
        </w:rPr>
      </w:pPr>
      <w:r>
        <w:rPr>
          <w:rFonts w:cstheme="minorHAnsi"/>
        </w:rPr>
        <w:t>Add to January TAC agenda a TAC discussion re: which items, when to discuss and/or onboard.</w:t>
      </w:r>
    </w:p>
    <w:p w14:paraId="1029F796" w14:textId="46B7B2F9" w:rsidR="004C7727" w:rsidRDefault="004C7727" w:rsidP="004C7727">
      <w:pPr>
        <w:pStyle w:val="NoSpacing"/>
        <w:rPr>
          <w:rFonts w:asciiTheme="minorHAnsi" w:hAnsiTheme="minorHAnsi" w:cstheme="minorHAnsi"/>
        </w:rPr>
      </w:pPr>
      <w:r w:rsidRPr="004C7727">
        <w:rPr>
          <w:rFonts w:asciiTheme="minorHAnsi" w:hAnsiTheme="minorHAnsi" w:cstheme="minorHAnsi"/>
        </w:rPr>
        <w:t>Plover and Tern Predator Management/Monitoring for 2024</w:t>
      </w:r>
    </w:p>
    <w:p w14:paraId="6B9C2513" w14:textId="77777777" w:rsidR="0081344D" w:rsidRDefault="0081344D" w:rsidP="0081344D">
      <w:pPr>
        <w:pStyle w:val="ListParagraph"/>
        <w:numPr>
          <w:ilvl w:val="0"/>
          <w:numId w:val="16"/>
        </w:numPr>
        <w:ind w:left="360"/>
        <w:rPr>
          <w:rFonts w:cstheme="minorHAnsi"/>
        </w:rPr>
      </w:pPr>
      <w:r>
        <w:rPr>
          <w:rFonts w:cstheme="minorHAnsi"/>
        </w:rPr>
        <w:t>Implement predator management and monitoring in 2024 as done in 2021-2023.</w:t>
      </w:r>
    </w:p>
    <w:p w14:paraId="60474588" w14:textId="77777777" w:rsidR="0081344D" w:rsidRPr="00EB7D53" w:rsidRDefault="0081344D" w:rsidP="0081344D">
      <w:pPr>
        <w:pStyle w:val="ListParagraph"/>
        <w:numPr>
          <w:ilvl w:val="0"/>
          <w:numId w:val="16"/>
        </w:numPr>
        <w:ind w:left="360"/>
        <w:rPr>
          <w:rFonts w:cstheme="minorHAnsi"/>
        </w:rPr>
      </w:pPr>
      <w:r>
        <w:rPr>
          <w:rFonts w:cstheme="minorHAnsi"/>
        </w:rPr>
        <w:t>Develop a data analysis plan early in 2024 for TAC/ISAC review.</w:t>
      </w:r>
    </w:p>
    <w:p w14:paraId="6965FB1E" w14:textId="5F7DDB40" w:rsidR="004C7727" w:rsidRDefault="004C7727" w:rsidP="004C7727">
      <w:pPr>
        <w:pStyle w:val="NoSpacing"/>
        <w:rPr>
          <w:rFonts w:cstheme="minorHAnsi"/>
        </w:rPr>
      </w:pPr>
      <w:r>
        <w:rPr>
          <w:rFonts w:cstheme="minorHAnsi"/>
        </w:rPr>
        <w:t>Sediment Augmentation</w:t>
      </w:r>
    </w:p>
    <w:p w14:paraId="1173A71B" w14:textId="77777777" w:rsidR="004C7727" w:rsidRDefault="004C7727" w:rsidP="004C7727">
      <w:pPr>
        <w:pStyle w:val="NoSpacing"/>
        <w:numPr>
          <w:ilvl w:val="0"/>
          <w:numId w:val="28"/>
        </w:numPr>
        <w:ind w:left="360"/>
        <w:rPr>
          <w:rFonts w:asciiTheme="minorHAnsi" w:hAnsiTheme="minorHAnsi" w:cstheme="minorHAnsi"/>
        </w:rPr>
      </w:pPr>
      <w:r>
        <w:rPr>
          <w:rFonts w:asciiTheme="minorHAnsi" w:hAnsiTheme="minorHAnsi" w:cstheme="minorHAnsi"/>
        </w:rPr>
        <w:t>Add $250,000 to FY2024 Science Budget for Sediment Augmentation contingent upon further TAC discussion and GC approval</w:t>
      </w:r>
    </w:p>
    <w:p w14:paraId="1CDE5EAC" w14:textId="77777777" w:rsidR="004C7727" w:rsidRDefault="004C7727" w:rsidP="004C7727">
      <w:pPr>
        <w:pStyle w:val="NoSpacing"/>
        <w:numPr>
          <w:ilvl w:val="0"/>
          <w:numId w:val="28"/>
        </w:numPr>
        <w:ind w:left="360"/>
        <w:rPr>
          <w:rFonts w:asciiTheme="minorHAnsi" w:hAnsiTheme="minorHAnsi" w:cstheme="minorHAnsi"/>
        </w:rPr>
      </w:pPr>
      <w:r>
        <w:rPr>
          <w:rFonts w:asciiTheme="minorHAnsi" w:hAnsiTheme="minorHAnsi" w:cstheme="minorHAnsi"/>
        </w:rPr>
        <w:t>Clean up Sed Aug Report for peer review</w:t>
      </w:r>
    </w:p>
    <w:p w14:paraId="19E2B83D" w14:textId="77777777" w:rsidR="004C7727" w:rsidRDefault="004C7727" w:rsidP="004C7727">
      <w:pPr>
        <w:pStyle w:val="NoSpacing"/>
        <w:numPr>
          <w:ilvl w:val="0"/>
          <w:numId w:val="28"/>
        </w:numPr>
        <w:ind w:left="360"/>
        <w:rPr>
          <w:rFonts w:asciiTheme="minorHAnsi" w:hAnsiTheme="minorHAnsi" w:cstheme="minorHAnsi"/>
        </w:rPr>
      </w:pPr>
      <w:r>
        <w:rPr>
          <w:rFonts w:asciiTheme="minorHAnsi" w:hAnsiTheme="minorHAnsi" w:cstheme="minorHAnsi"/>
        </w:rPr>
        <w:t>Add more historical context and technical questions to Peer Review Scope of Work</w:t>
      </w:r>
    </w:p>
    <w:p w14:paraId="29C2C824" w14:textId="77777777" w:rsidR="004C7727" w:rsidRDefault="004C7727" w:rsidP="004C7727">
      <w:pPr>
        <w:pStyle w:val="NoSpacing"/>
        <w:numPr>
          <w:ilvl w:val="0"/>
          <w:numId w:val="28"/>
        </w:numPr>
        <w:ind w:left="360"/>
        <w:rPr>
          <w:rFonts w:asciiTheme="minorHAnsi" w:hAnsiTheme="minorHAnsi" w:cstheme="minorHAnsi"/>
        </w:rPr>
      </w:pPr>
      <w:r>
        <w:rPr>
          <w:rFonts w:asciiTheme="minorHAnsi" w:hAnsiTheme="minorHAnsi" w:cstheme="minorHAnsi"/>
        </w:rPr>
        <w:t>Finalize Sed Aug Peer Review Panel Information</w:t>
      </w:r>
    </w:p>
    <w:p w14:paraId="3084C799" w14:textId="77777777" w:rsidR="004C7727" w:rsidRDefault="004C7727" w:rsidP="004C7727">
      <w:pPr>
        <w:pStyle w:val="NoSpacing"/>
        <w:numPr>
          <w:ilvl w:val="0"/>
          <w:numId w:val="28"/>
        </w:numPr>
        <w:ind w:left="360"/>
        <w:rPr>
          <w:rFonts w:asciiTheme="minorHAnsi" w:hAnsiTheme="minorHAnsi" w:cstheme="minorHAnsi"/>
        </w:rPr>
      </w:pPr>
      <w:r>
        <w:rPr>
          <w:rFonts w:asciiTheme="minorHAnsi" w:hAnsiTheme="minorHAnsi" w:cstheme="minorHAnsi"/>
        </w:rPr>
        <w:t>Bundle revised Sed Aug Report, revised Peer Review Scope of Work, and Peer Review Panel Information and send as a package to the TAC electronically by the end of October/beginning of November</w:t>
      </w:r>
    </w:p>
    <w:p w14:paraId="70EA0D19" w14:textId="77777777" w:rsidR="004C7727" w:rsidRDefault="004C7727" w:rsidP="004C7727">
      <w:pPr>
        <w:pStyle w:val="NoSpacing"/>
        <w:numPr>
          <w:ilvl w:val="0"/>
          <w:numId w:val="28"/>
        </w:numPr>
        <w:ind w:left="360"/>
        <w:rPr>
          <w:rFonts w:asciiTheme="minorHAnsi" w:hAnsiTheme="minorHAnsi" w:cstheme="minorHAnsi"/>
        </w:rPr>
      </w:pPr>
      <w:r>
        <w:rPr>
          <w:rFonts w:asciiTheme="minorHAnsi" w:hAnsiTheme="minorHAnsi" w:cstheme="minorHAnsi"/>
        </w:rPr>
        <w:t xml:space="preserve">Broaden scope of Sand Dam RFP to an alternatives study </w:t>
      </w:r>
    </w:p>
    <w:p w14:paraId="5E057416" w14:textId="77777777" w:rsidR="004C7727" w:rsidRDefault="004C7727" w:rsidP="004C7727">
      <w:pPr>
        <w:pStyle w:val="NoSpacing"/>
        <w:numPr>
          <w:ilvl w:val="0"/>
          <w:numId w:val="28"/>
        </w:numPr>
        <w:ind w:left="360"/>
        <w:rPr>
          <w:rFonts w:asciiTheme="minorHAnsi" w:hAnsiTheme="minorHAnsi" w:cstheme="minorHAnsi"/>
        </w:rPr>
      </w:pPr>
      <w:r>
        <w:rPr>
          <w:rFonts w:asciiTheme="minorHAnsi" w:hAnsiTheme="minorHAnsi" w:cstheme="minorHAnsi"/>
        </w:rPr>
        <w:t>Add continued TAC discussion of sediment augmentation to Jan Quarterly TAC agenda</w:t>
      </w:r>
    </w:p>
    <w:p w14:paraId="5C53C803" w14:textId="77777777" w:rsidR="004C7727" w:rsidRDefault="004C7727" w:rsidP="004C7727">
      <w:pPr>
        <w:pStyle w:val="NoSpacing"/>
        <w:rPr>
          <w:rFonts w:cstheme="minorHAnsi"/>
        </w:rPr>
      </w:pPr>
    </w:p>
    <w:p w14:paraId="020CC1AC" w14:textId="26AE0032" w:rsidR="004C7727" w:rsidRDefault="004C7727" w:rsidP="004C7727">
      <w:pPr>
        <w:pStyle w:val="NoSpacing"/>
        <w:rPr>
          <w:rFonts w:cstheme="minorHAnsi"/>
        </w:rPr>
      </w:pPr>
      <w:r>
        <w:rPr>
          <w:rFonts w:cstheme="minorHAnsi"/>
        </w:rPr>
        <w:t>FY2024 Draft Science Budget</w:t>
      </w:r>
    </w:p>
    <w:p w14:paraId="2AED1BD4" w14:textId="77777777" w:rsidR="0081344D" w:rsidRDefault="0081344D" w:rsidP="0081344D">
      <w:pPr>
        <w:pStyle w:val="NoSpacing"/>
        <w:numPr>
          <w:ilvl w:val="0"/>
          <w:numId w:val="30"/>
        </w:numPr>
        <w:ind w:left="360"/>
        <w:rPr>
          <w:rFonts w:asciiTheme="minorHAnsi" w:hAnsiTheme="minorHAnsi" w:cstheme="minorHAnsi"/>
        </w:rPr>
      </w:pPr>
      <w:r>
        <w:rPr>
          <w:rFonts w:asciiTheme="minorHAnsi" w:hAnsiTheme="minorHAnsi" w:cstheme="minorHAnsi"/>
        </w:rPr>
        <w:t>Add language to each line item to link implementation with the Extension Science Plan Big Questions.</w:t>
      </w:r>
    </w:p>
    <w:p w14:paraId="65515008" w14:textId="77777777" w:rsidR="0081344D" w:rsidRDefault="0081344D" w:rsidP="0081344D">
      <w:pPr>
        <w:pStyle w:val="NoSpacing"/>
        <w:numPr>
          <w:ilvl w:val="0"/>
          <w:numId w:val="30"/>
        </w:numPr>
        <w:ind w:left="360"/>
        <w:rPr>
          <w:rFonts w:asciiTheme="minorHAnsi" w:hAnsiTheme="minorHAnsi" w:cstheme="minorHAnsi"/>
        </w:rPr>
      </w:pPr>
      <w:r>
        <w:rPr>
          <w:rFonts w:asciiTheme="minorHAnsi" w:hAnsiTheme="minorHAnsi" w:cstheme="minorHAnsi"/>
        </w:rPr>
        <w:t>PD-22 Sediment Augmentation line items to be increased to $500,000, including $250,000 for sediment augmentation and $250,000 for a study examining alternatives to sediment augmentation. Contingent upon continued TAC discussion, integration of feedback from ISAC and peer review, as well as GC approval.</w:t>
      </w:r>
    </w:p>
    <w:p w14:paraId="7B782FB3" w14:textId="77777777" w:rsidR="0081344D" w:rsidRPr="00EF274A" w:rsidRDefault="0081344D" w:rsidP="0081344D">
      <w:pPr>
        <w:pStyle w:val="NoSpacing"/>
        <w:numPr>
          <w:ilvl w:val="0"/>
          <w:numId w:val="30"/>
        </w:numPr>
        <w:ind w:left="360"/>
        <w:rPr>
          <w:rFonts w:asciiTheme="minorHAnsi" w:hAnsiTheme="minorHAnsi" w:cstheme="minorHAnsi"/>
        </w:rPr>
      </w:pPr>
      <w:r>
        <w:rPr>
          <w:rFonts w:asciiTheme="minorHAnsi" w:hAnsiTheme="minorHAnsi" w:cstheme="minorHAnsi"/>
        </w:rPr>
        <w:t xml:space="preserve">ISAC-1 ISAC Stipends and Expenses increased to $240,000 to include a stipend for Hoeting to sit on the ISAC selection panel in 2024 and to pay for Galat to attend the summer 2024 ISAC Meeting. </w:t>
      </w:r>
    </w:p>
    <w:p w14:paraId="7B0DBDD7" w14:textId="664608F6" w:rsidR="004C7727" w:rsidRDefault="004C7727" w:rsidP="004C7727">
      <w:pPr>
        <w:pStyle w:val="NoSpacing"/>
        <w:rPr>
          <w:rFonts w:cstheme="minorHAnsi"/>
        </w:rPr>
      </w:pPr>
    </w:p>
    <w:p w14:paraId="55941BCC" w14:textId="77777777" w:rsidR="0081344D" w:rsidRPr="004C7727" w:rsidRDefault="0081344D" w:rsidP="004C7727">
      <w:pPr>
        <w:pStyle w:val="NoSpacing"/>
        <w:rPr>
          <w:rFonts w:cstheme="minorHAnsi"/>
        </w:rPr>
      </w:pPr>
    </w:p>
    <w:p w14:paraId="4587E5D0" w14:textId="3A7ED950" w:rsidR="002C4256" w:rsidRDefault="00235FE6" w:rsidP="00A162E8">
      <w:pPr>
        <w:pStyle w:val="ListParagraph"/>
        <w:ind w:left="0"/>
        <w:rPr>
          <w:rFonts w:cstheme="minorHAnsi"/>
          <w:b/>
          <w:bCs/>
        </w:rPr>
      </w:pPr>
      <w:r w:rsidRPr="00BD6BD4">
        <w:rPr>
          <w:rFonts w:cstheme="minorHAnsi"/>
          <w:b/>
          <w:bCs/>
        </w:rPr>
        <w:lastRenderedPageBreak/>
        <w:t>TAC</w:t>
      </w:r>
      <w:r w:rsidR="00A162E8" w:rsidRPr="00BD6BD4">
        <w:rPr>
          <w:rFonts w:cstheme="minorHAnsi"/>
          <w:b/>
          <w:bCs/>
        </w:rPr>
        <w:t>:</w:t>
      </w:r>
    </w:p>
    <w:p w14:paraId="122CB6BF" w14:textId="77777777" w:rsidR="004C7727" w:rsidRPr="004C7727" w:rsidRDefault="004C7727" w:rsidP="004C7727">
      <w:pPr>
        <w:rPr>
          <w:rFonts w:cstheme="minorHAnsi"/>
        </w:rPr>
      </w:pPr>
      <w:r w:rsidRPr="004C7727">
        <w:rPr>
          <w:rFonts w:cstheme="minorHAnsi"/>
        </w:rPr>
        <w:t>Wet Meadow Hydrology Report</w:t>
      </w:r>
    </w:p>
    <w:p w14:paraId="7B747604" w14:textId="77777777" w:rsidR="002C4256" w:rsidRDefault="002C4256" w:rsidP="002C4256">
      <w:pPr>
        <w:pStyle w:val="NoSpacing"/>
        <w:numPr>
          <w:ilvl w:val="0"/>
          <w:numId w:val="22"/>
        </w:numPr>
        <w:ind w:left="360"/>
        <w:rPr>
          <w:rFonts w:asciiTheme="minorHAnsi" w:hAnsiTheme="minorHAnsi" w:cstheme="minorHAnsi"/>
        </w:rPr>
      </w:pPr>
      <w:r>
        <w:rPr>
          <w:rFonts w:asciiTheme="minorHAnsi" w:hAnsiTheme="minorHAnsi" w:cstheme="minorHAnsi"/>
        </w:rPr>
        <w:t>Review panel information.</w:t>
      </w:r>
    </w:p>
    <w:p w14:paraId="3DE07FAC" w14:textId="77777777" w:rsidR="002C4256" w:rsidRDefault="002C4256" w:rsidP="002C4256">
      <w:pPr>
        <w:pStyle w:val="NoSpacing"/>
        <w:numPr>
          <w:ilvl w:val="0"/>
          <w:numId w:val="22"/>
        </w:numPr>
        <w:ind w:left="360"/>
        <w:rPr>
          <w:rFonts w:asciiTheme="minorHAnsi" w:hAnsiTheme="minorHAnsi" w:cstheme="minorHAnsi"/>
        </w:rPr>
      </w:pPr>
      <w:r>
        <w:rPr>
          <w:rFonts w:asciiTheme="minorHAnsi" w:hAnsiTheme="minorHAnsi" w:cstheme="minorHAnsi"/>
        </w:rPr>
        <w:t>Electronically approve motion to recommend or change motion to include other panel members for appointment.</w:t>
      </w:r>
    </w:p>
    <w:p w14:paraId="206550C2" w14:textId="77777777" w:rsidR="004C7727" w:rsidRDefault="004C7727" w:rsidP="004C7727">
      <w:pPr>
        <w:pStyle w:val="NoSpacing"/>
        <w:ind w:left="360"/>
        <w:rPr>
          <w:rFonts w:asciiTheme="minorHAnsi" w:hAnsiTheme="minorHAnsi" w:cstheme="minorHAnsi"/>
        </w:rPr>
      </w:pPr>
    </w:p>
    <w:p w14:paraId="7131FCC5" w14:textId="602945E5" w:rsidR="004C7727" w:rsidRPr="004C7727" w:rsidRDefault="004C7727" w:rsidP="004C7727">
      <w:pPr>
        <w:rPr>
          <w:rFonts w:cstheme="minorHAnsi"/>
        </w:rPr>
      </w:pPr>
      <w:r w:rsidRPr="004C7727">
        <w:rPr>
          <w:rFonts w:cstheme="minorHAnsi"/>
        </w:rPr>
        <w:t>Land Management Plan Framework Update</w:t>
      </w:r>
    </w:p>
    <w:p w14:paraId="225475C6" w14:textId="77777777" w:rsidR="004C7727" w:rsidRPr="00185ABD" w:rsidRDefault="004C7727" w:rsidP="004C7727">
      <w:pPr>
        <w:pStyle w:val="ListParagraph"/>
        <w:numPr>
          <w:ilvl w:val="0"/>
          <w:numId w:val="6"/>
        </w:numPr>
        <w:ind w:left="360"/>
        <w:rPr>
          <w:rFonts w:cstheme="minorHAnsi"/>
        </w:rPr>
      </w:pPr>
      <w:r w:rsidRPr="00315936">
        <w:rPr>
          <w:rFonts w:cstheme="minorHAnsi"/>
        </w:rPr>
        <w:t xml:space="preserve">Review and provide feedback on </w:t>
      </w:r>
      <w:r>
        <w:rPr>
          <w:rFonts w:cstheme="minorHAnsi"/>
        </w:rPr>
        <w:t>updated framework prior to January 2024 Quarterly Meeting</w:t>
      </w:r>
    </w:p>
    <w:p w14:paraId="04504448" w14:textId="77777777" w:rsidR="004C7727" w:rsidRDefault="004C7727" w:rsidP="00A162E8">
      <w:pPr>
        <w:pStyle w:val="ListParagraph"/>
        <w:ind w:left="0"/>
        <w:rPr>
          <w:rFonts w:cstheme="minorHAnsi"/>
          <w:b/>
          <w:bCs/>
        </w:rPr>
      </w:pPr>
    </w:p>
    <w:p w14:paraId="076DED07" w14:textId="0B54AE63" w:rsidR="004C7727" w:rsidRPr="004C7727" w:rsidRDefault="004C7727" w:rsidP="00A162E8">
      <w:pPr>
        <w:pStyle w:val="ListParagraph"/>
        <w:ind w:left="0"/>
        <w:rPr>
          <w:rFonts w:cstheme="minorHAnsi"/>
        </w:rPr>
      </w:pPr>
      <w:r w:rsidRPr="004C7727">
        <w:rPr>
          <w:rFonts w:cstheme="minorHAnsi"/>
        </w:rPr>
        <w:t>Science Onboarding</w:t>
      </w:r>
    </w:p>
    <w:p w14:paraId="4E6531E9" w14:textId="77777777" w:rsidR="0081344D" w:rsidRDefault="0081344D" w:rsidP="0081344D">
      <w:pPr>
        <w:pStyle w:val="ListParagraph"/>
        <w:numPr>
          <w:ilvl w:val="0"/>
          <w:numId w:val="6"/>
        </w:numPr>
        <w:ind w:left="360"/>
        <w:rPr>
          <w:rFonts w:cstheme="minorHAnsi"/>
        </w:rPr>
      </w:pPr>
      <w:r>
        <w:rPr>
          <w:rFonts w:cstheme="minorHAnsi"/>
        </w:rPr>
        <w:t>Review publications found on the link periodically and inform their GC members of main takeaways.</w:t>
      </w:r>
    </w:p>
    <w:p w14:paraId="1B389622" w14:textId="77777777" w:rsidR="0081344D" w:rsidRDefault="0081344D" w:rsidP="0081344D">
      <w:pPr>
        <w:pStyle w:val="ListParagraph"/>
        <w:numPr>
          <w:ilvl w:val="0"/>
          <w:numId w:val="6"/>
        </w:numPr>
        <w:ind w:left="360"/>
        <w:rPr>
          <w:rFonts w:cstheme="minorHAnsi"/>
        </w:rPr>
      </w:pPr>
      <w:r>
        <w:rPr>
          <w:rFonts w:cstheme="minorHAnsi"/>
        </w:rPr>
        <w:t>Add to the list as items come to your attention by sending articles to Henry.</w:t>
      </w:r>
    </w:p>
    <w:p w14:paraId="64E44BB3" w14:textId="77777777" w:rsidR="0081344D" w:rsidRPr="00950826" w:rsidRDefault="0081344D" w:rsidP="0081344D">
      <w:pPr>
        <w:pStyle w:val="ListParagraph"/>
        <w:numPr>
          <w:ilvl w:val="0"/>
          <w:numId w:val="6"/>
        </w:numPr>
        <w:ind w:left="360"/>
        <w:rPr>
          <w:rFonts w:cstheme="minorHAnsi"/>
        </w:rPr>
      </w:pPr>
      <w:r>
        <w:rPr>
          <w:rFonts w:cstheme="minorHAnsi"/>
        </w:rPr>
        <w:t>Prioritize those publications you would like to see discussed and/or onboarded by January TAC.</w:t>
      </w:r>
    </w:p>
    <w:p w14:paraId="232C5731" w14:textId="6B622C57" w:rsidR="004C7727" w:rsidRPr="004C7727" w:rsidRDefault="004C7727" w:rsidP="004C7727">
      <w:pPr>
        <w:pStyle w:val="NoSpacing"/>
      </w:pPr>
      <w:r w:rsidRPr="004C7727">
        <w:t>Sediment Augmentation</w:t>
      </w:r>
    </w:p>
    <w:p w14:paraId="06AA6560" w14:textId="77777777" w:rsidR="004C7727" w:rsidRDefault="004C7727" w:rsidP="004C7727">
      <w:pPr>
        <w:pStyle w:val="NoSpacing"/>
        <w:numPr>
          <w:ilvl w:val="0"/>
          <w:numId w:val="29"/>
        </w:numPr>
        <w:ind w:left="360"/>
        <w:rPr>
          <w:rFonts w:asciiTheme="minorHAnsi" w:hAnsiTheme="minorHAnsi" w:cstheme="minorHAnsi"/>
        </w:rPr>
      </w:pPr>
      <w:r>
        <w:rPr>
          <w:rFonts w:asciiTheme="minorHAnsi" w:hAnsiTheme="minorHAnsi" w:cstheme="minorHAnsi"/>
        </w:rPr>
        <w:t>TAC review of Sed Aug Report Peer Review Package in November for electronic TAC Motion to recommend report for peer review</w:t>
      </w:r>
    </w:p>
    <w:p w14:paraId="51FFCAF2" w14:textId="77777777" w:rsidR="004C7727" w:rsidRDefault="004C7727" w:rsidP="004C7727">
      <w:pPr>
        <w:pStyle w:val="NoSpacing"/>
        <w:numPr>
          <w:ilvl w:val="0"/>
          <w:numId w:val="29"/>
        </w:numPr>
        <w:ind w:left="360"/>
        <w:rPr>
          <w:rFonts w:asciiTheme="minorHAnsi" w:hAnsiTheme="minorHAnsi" w:cstheme="minorHAnsi"/>
        </w:rPr>
      </w:pPr>
      <w:r>
        <w:rPr>
          <w:rFonts w:asciiTheme="minorHAnsi" w:hAnsiTheme="minorHAnsi" w:cstheme="minorHAnsi"/>
        </w:rPr>
        <w:t>Jan TAC continued discussion to make recommendations on sediment augmentation moving forward to GC for March 2024</w:t>
      </w:r>
    </w:p>
    <w:p w14:paraId="5FA99475" w14:textId="77777777" w:rsidR="004C7727" w:rsidRPr="00BD6BD4" w:rsidRDefault="004C7727" w:rsidP="00A162E8">
      <w:pPr>
        <w:pStyle w:val="ListParagraph"/>
        <w:ind w:left="0"/>
        <w:rPr>
          <w:rFonts w:cstheme="minorHAnsi"/>
          <w:b/>
          <w:bCs/>
        </w:rPr>
      </w:pPr>
    </w:p>
    <w:p w14:paraId="15D86B68" w14:textId="3FAEF7B3" w:rsidR="002C4256" w:rsidRDefault="002C4256" w:rsidP="002C4256">
      <w:pPr>
        <w:pStyle w:val="NoSpacing"/>
        <w:rPr>
          <w:rFonts w:asciiTheme="minorHAnsi" w:hAnsiTheme="minorHAnsi" w:cstheme="minorHAnsi"/>
          <w:i/>
          <w:iCs/>
        </w:rPr>
      </w:pPr>
      <w:r w:rsidRPr="00EF274A">
        <w:rPr>
          <w:rFonts w:asciiTheme="minorHAnsi" w:hAnsiTheme="minorHAnsi" w:cstheme="minorHAnsi"/>
          <w:color w:val="FF0000"/>
        </w:rPr>
        <w:t>TAC MOTION</w:t>
      </w:r>
      <w:r>
        <w:rPr>
          <w:rFonts w:asciiTheme="minorHAnsi" w:hAnsiTheme="minorHAnsi" w:cstheme="minorHAnsi"/>
          <w:color w:val="FF0000"/>
        </w:rPr>
        <w:t>S</w:t>
      </w:r>
      <w:r w:rsidRPr="00EF274A">
        <w:rPr>
          <w:rFonts w:asciiTheme="minorHAnsi" w:hAnsiTheme="minorHAnsi" w:cstheme="minorHAnsi"/>
          <w:color w:val="FF0000"/>
        </w:rPr>
        <w:t xml:space="preserve">: </w:t>
      </w:r>
    </w:p>
    <w:p w14:paraId="38E68558" w14:textId="51E34520" w:rsidR="002C4256" w:rsidRPr="002C4256" w:rsidRDefault="002C4256" w:rsidP="002C4256">
      <w:pPr>
        <w:pStyle w:val="NoSpacing"/>
        <w:numPr>
          <w:ilvl w:val="0"/>
          <w:numId w:val="31"/>
        </w:numPr>
        <w:ind w:left="360"/>
        <w:rPr>
          <w:rFonts w:asciiTheme="minorHAnsi" w:hAnsiTheme="minorHAnsi" w:cstheme="minorHAnsi"/>
        </w:rPr>
      </w:pPr>
      <w:r w:rsidRPr="002C4256">
        <w:rPr>
          <w:rFonts w:asciiTheme="minorHAnsi" w:hAnsiTheme="minorHAnsi" w:cstheme="minorHAnsi"/>
        </w:rPr>
        <w:t xml:space="preserve">July 18-19, </w:t>
      </w:r>
      <w:proofErr w:type="gramStart"/>
      <w:r w:rsidRPr="002C4256">
        <w:rPr>
          <w:rFonts w:asciiTheme="minorHAnsi" w:hAnsiTheme="minorHAnsi" w:cstheme="minorHAnsi"/>
        </w:rPr>
        <w:t>2023</w:t>
      </w:r>
      <w:proofErr w:type="gramEnd"/>
      <w:r w:rsidRPr="002C4256">
        <w:rPr>
          <w:rFonts w:asciiTheme="minorHAnsi" w:hAnsiTheme="minorHAnsi" w:cstheme="minorHAnsi"/>
        </w:rPr>
        <w:t xml:space="preserve"> TAC Meeting minutes approved.</w:t>
      </w:r>
    </w:p>
    <w:p w14:paraId="2C62FE77" w14:textId="577A3A7E" w:rsidR="002C4256" w:rsidRPr="002C4256" w:rsidRDefault="002C4256" w:rsidP="002C4256">
      <w:pPr>
        <w:pStyle w:val="NoSpacing"/>
        <w:numPr>
          <w:ilvl w:val="0"/>
          <w:numId w:val="31"/>
        </w:numPr>
        <w:ind w:left="360"/>
        <w:rPr>
          <w:rFonts w:asciiTheme="minorHAnsi" w:hAnsiTheme="minorHAnsi" w:cstheme="minorHAnsi"/>
        </w:rPr>
      </w:pPr>
      <w:r w:rsidRPr="002C4256">
        <w:rPr>
          <w:rFonts w:asciiTheme="minorHAnsi" w:hAnsiTheme="minorHAnsi" w:cstheme="minorHAnsi"/>
        </w:rPr>
        <w:t>FY2024 PRRIP Science Budget and Work Plan recommended for approval.</w:t>
      </w:r>
    </w:p>
    <w:p w14:paraId="7FDD1507" w14:textId="77777777" w:rsidR="002C4256" w:rsidRPr="002C4256" w:rsidRDefault="002C4256" w:rsidP="00235FE6">
      <w:pPr>
        <w:rPr>
          <w:rFonts w:cstheme="minorHAnsi"/>
        </w:rPr>
      </w:pPr>
    </w:p>
    <w:p w14:paraId="2420B5CE" w14:textId="0B6D6C36" w:rsidR="0006785A" w:rsidRDefault="00B7445E" w:rsidP="00235FE6">
      <w:pPr>
        <w:rPr>
          <w:rFonts w:cstheme="minorHAnsi"/>
          <w:i/>
          <w:iCs/>
        </w:rPr>
      </w:pPr>
      <w:r w:rsidRPr="006A6FAC">
        <w:rPr>
          <w:rFonts w:cstheme="minorHAnsi"/>
          <w:i/>
          <w:iCs/>
        </w:rPr>
        <w:t>Future calendar</w:t>
      </w:r>
      <w:r w:rsidR="00E71F6B" w:rsidRPr="006A6FAC">
        <w:rPr>
          <w:rFonts w:cstheme="minorHAnsi"/>
          <w:i/>
          <w:iCs/>
        </w:rPr>
        <w:t xml:space="preserve"> events:</w:t>
      </w:r>
    </w:p>
    <w:p w14:paraId="53C1E628" w14:textId="2A59501E" w:rsidR="0094165A" w:rsidRDefault="002C4256" w:rsidP="00541EA3">
      <w:pPr>
        <w:pStyle w:val="NoSpacing"/>
        <w:numPr>
          <w:ilvl w:val="0"/>
          <w:numId w:val="1"/>
        </w:numPr>
        <w:rPr>
          <w:rFonts w:asciiTheme="minorHAnsi" w:hAnsiTheme="minorHAnsi" w:cstheme="minorHAnsi"/>
        </w:rPr>
      </w:pPr>
      <w:r>
        <w:rPr>
          <w:rFonts w:asciiTheme="minorHAnsi" w:hAnsiTheme="minorHAnsi" w:cstheme="minorHAnsi"/>
        </w:rPr>
        <w:t xml:space="preserve">November 8, </w:t>
      </w:r>
      <w:proofErr w:type="gramStart"/>
      <w:r>
        <w:rPr>
          <w:rFonts w:asciiTheme="minorHAnsi" w:hAnsiTheme="minorHAnsi" w:cstheme="minorHAnsi"/>
        </w:rPr>
        <w:t>2023</w:t>
      </w:r>
      <w:proofErr w:type="gramEnd"/>
      <w:r>
        <w:rPr>
          <w:rFonts w:asciiTheme="minorHAnsi" w:hAnsiTheme="minorHAnsi" w:cstheme="minorHAnsi"/>
        </w:rPr>
        <w:t xml:space="preserve"> GC FY2024 Draft Budget Review</w:t>
      </w:r>
    </w:p>
    <w:p w14:paraId="775D867F" w14:textId="37836AEE" w:rsidR="002C4256" w:rsidRDefault="002C4256" w:rsidP="00541EA3">
      <w:pPr>
        <w:pStyle w:val="NoSpacing"/>
        <w:numPr>
          <w:ilvl w:val="0"/>
          <w:numId w:val="1"/>
        </w:numPr>
        <w:rPr>
          <w:rFonts w:asciiTheme="minorHAnsi" w:hAnsiTheme="minorHAnsi" w:cstheme="minorHAnsi"/>
        </w:rPr>
      </w:pPr>
      <w:r>
        <w:rPr>
          <w:rFonts w:asciiTheme="minorHAnsi" w:hAnsiTheme="minorHAnsi" w:cstheme="minorHAnsi"/>
        </w:rPr>
        <w:t xml:space="preserve">December 5-6, </w:t>
      </w:r>
      <w:proofErr w:type="gramStart"/>
      <w:r>
        <w:rPr>
          <w:rFonts w:asciiTheme="minorHAnsi" w:hAnsiTheme="minorHAnsi" w:cstheme="minorHAnsi"/>
        </w:rPr>
        <w:t>2023</w:t>
      </w:r>
      <w:proofErr w:type="gramEnd"/>
      <w:r>
        <w:rPr>
          <w:rFonts w:asciiTheme="minorHAnsi" w:hAnsiTheme="minorHAnsi" w:cstheme="minorHAnsi"/>
        </w:rPr>
        <w:t xml:space="preserve"> GC Meeting</w:t>
      </w:r>
    </w:p>
    <w:p w14:paraId="354D3DF4" w14:textId="31463113" w:rsidR="002C4256" w:rsidRDefault="002C4256" w:rsidP="00541EA3">
      <w:pPr>
        <w:pStyle w:val="NoSpacing"/>
        <w:numPr>
          <w:ilvl w:val="0"/>
          <w:numId w:val="1"/>
        </w:numPr>
        <w:rPr>
          <w:rFonts w:asciiTheme="minorHAnsi" w:hAnsiTheme="minorHAnsi" w:cstheme="minorHAnsi"/>
        </w:rPr>
      </w:pPr>
      <w:r>
        <w:rPr>
          <w:rFonts w:asciiTheme="minorHAnsi" w:hAnsiTheme="minorHAnsi" w:cstheme="minorHAnsi"/>
        </w:rPr>
        <w:t xml:space="preserve">January 16-17, </w:t>
      </w:r>
      <w:proofErr w:type="gramStart"/>
      <w:r>
        <w:rPr>
          <w:rFonts w:asciiTheme="minorHAnsi" w:hAnsiTheme="minorHAnsi" w:cstheme="minorHAnsi"/>
        </w:rPr>
        <w:t>2024</w:t>
      </w:r>
      <w:proofErr w:type="gramEnd"/>
      <w:r>
        <w:rPr>
          <w:rFonts w:asciiTheme="minorHAnsi" w:hAnsiTheme="minorHAnsi" w:cstheme="minorHAnsi"/>
        </w:rPr>
        <w:t xml:space="preserve"> TAC Quarterly Meeting</w:t>
      </w:r>
    </w:p>
    <w:p w14:paraId="6E27684D" w14:textId="64BD9280" w:rsidR="002C4256" w:rsidRPr="00D32290" w:rsidRDefault="002C4256" w:rsidP="00541EA3">
      <w:pPr>
        <w:pStyle w:val="NoSpacing"/>
        <w:numPr>
          <w:ilvl w:val="0"/>
          <w:numId w:val="1"/>
        </w:numPr>
        <w:rPr>
          <w:rFonts w:asciiTheme="minorHAnsi" w:hAnsiTheme="minorHAnsi" w:cstheme="minorHAnsi"/>
        </w:rPr>
      </w:pPr>
      <w:r>
        <w:rPr>
          <w:rFonts w:asciiTheme="minorHAnsi" w:hAnsiTheme="minorHAnsi" w:cstheme="minorHAnsi"/>
        </w:rPr>
        <w:t xml:space="preserve">February 20-22, </w:t>
      </w:r>
      <w:proofErr w:type="gramStart"/>
      <w:r>
        <w:rPr>
          <w:rFonts w:asciiTheme="minorHAnsi" w:hAnsiTheme="minorHAnsi" w:cstheme="minorHAnsi"/>
        </w:rPr>
        <w:t>2024</w:t>
      </w:r>
      <w:proofErr w:type="gramEnd"/>
      <w:r>
        <w:rPr>
          <w:rFonts w:asciiTheme="minorHAnsi" w:hAnsiTheme="minorHAnsi" w:cstheme="minorHAnsi"/>
        </w:rPr>
        <w:t xml:space="preserve"> Science Plan Reporting Session</w:t>
      </w:r>
    </w:p>
    <w:p w14:paraId="386C227C" w14:textId="77777777" w:rsidR="009F2198" w:rsidRPr="00D32290" w:rsidRDefault="009F2198" w:rsidP="004734D9">
      <w:pPr>
        <w:pStyle w:val="NoSpacing"/>
        <w:rPr>
          <w:rFonts w:asciiTheme="minorHAnsi" w:hAnsiTheme="minorHAnsi" w:cstheme="minorHAnsi"/>
        </w:rPr>
      </w:pPr>
    </w:p>
    <w:p w14:paraId="17B1642E" w14:textId="49213C2C" w:rsidR="003B57F2" w:rsidRPr="00BD6BD4" w:rsidRDefault="00BA4772" w:rsidP="004734D9">
      <w:pPr>
        <w:pStyle w:val="NoSpacing"/>
        <w:rPr>
          <w:rFonts w:asciiTheme="minorHAnsi" w:hAnsiTheme="minorHAnsi" w:cstheme="minorHAnsi"/>
          <w:b/>
          <w:bCs/>
          <w:u w:val="single"/>
        </w:rPr>
      </w:pPr>
      <w:r>
        <w:rPr>
          <w:rFonts w:asciiTheme="minorHAnsi" w:hAnsiTheme="minorHAnsi" w:cstheme="minorHAnsi"/>
          <w:b/>
          <w:bCs/>
          <w:u w:val="single"/>
        </w:rPr>
        <w:t xml:space="preserve">DAY 2: </w:t>
      </w:r>
      <w:r w:rsidR="003B57F2" w:rsidRPr="00D32290">
        <w:rPr>
          <w:rFonts w:asciiTheme="minorHAnsi" w:hAnsiTheme="minorHAnsi" w:cstheme="minorHAnsi"/>
          <w:b/>
          <w:bCs/>
          <w:u w:val="single"/>
        </w:rPr>
        <w:t xml:space="preserve">TAC </w:t>
      </w:r>
      <w:r w:rsidR="003B57F2" w:rsidRPr="00BD6BD4">
        <w:rPr>
          <w:rFonts w:asciiTheme="minorHAnsi" w:hAnsiTheme="minorHAnsi" w:cstheme="minorHAnsi"/>
          <w:b/>
          <w:bCs/>
          <w:u w:val="single"/>
        </w:rPr>
        <w:t>MEETING END</w:t>
      </w:r>
    </w:p>
    <w:p w14:paraId="4522D842" w14:textId="48C6BD12" w:rsidR="003B57F2" w:rsidRPr="00D32290" w:rsidRDefault="003B57F2" w:rsidP="004734D9">
      <w:pPr>
        <w:pStyle w:val="NoSpacing"/>
        <w:rPr>
          <w:rFonts w:asciiTheme="minorHAnsi" w:hAnsiTheme="minorHAnsi" w:cstheme="minorHAnsi"/>
        </w:rPr>
      </w:pPr>
      <w:r w:rsidRPr="00BD6BD4">
        <w:rPr>
          <w:rFonts w:asciiTheme="minorHAnsi" w:hAnsiTheme="minorHAnsi" w:cstheme="minorHAnsi"/>
        </w:rPr>
        <w:t xml:space="preserve">The TAC meeting </w:t>
      </w:r>
      <w:r w:rsidR="003854C2" w:rsidRPr="00BD6BD4">
        <w:rPr>
          <w:rFonts w:asciiTheme="minorHAnsi" w:hAnsiTheme="minorHAnsi" w:cstheme="minorHAnsi"/>
        </w:rPr>
        <w:t xml:space="preserve">adjourned at </w:t>
      </w:r>
      <w:r w:rsidR="00657F4D">
        <w:rPr>
          <w:rFonts w:asciiTheme="minorHAnsi" w:hAnsiTheme="minorHAnsi" w:cstheme="minorHAnsi"/>
        </w:rPr>
        <w:t>12:23</w:t>
      </w:r>
      <w:r w:rsidR="00BD6BD4" w:rsidRPr="00BD6BD4">
        <w:rPr>
          <w:rFonts w:asciiTheme="minorHAnsi" w:hAnsiTheme="minorHAnsi" w:cstheme="minorHAnsi"/>
        </w:rPr>
        <w:t xml:space="preserve"> </w:t>
      </w:r>
      <w:r w:rsidR="007840C3" w:rsidRPr="00BD6BD4">
        <w:rPr>
          <w:rFonts w:asciiTheme="minorHAnsi" w:hAnsiTheme="minorHAnsi" w:cstheme="minorHAnsi"/>
        </w:rPr>
        <w:t>A</w:t>
      </w:r>
      <w:r w:rsidRPr="00BD6BD4">
        <w:rPr>
          <w:rFonts w:asciiTheme="minorHAnsi" w:hAnsiTheme="minorHAnsi" w:cstheme="minorHAnsi"/>
        </w:rPr>
        <w:t>M Central Time.</w:t>
      </w:r>
    </w:p>
    <w:sectPr w:rsidR="003B57F2" w:rsidRPr="00D32290" w:rsidSect="00A94EDB">
      <w:headerReference w:type="default" r:id="rId21"/>
      <w:footerReference w:type="default" r:id="rId2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2EA8F" w14:textId="77777777" w:rsidR="000430E8" w:rsidRDefault="000430E8" w:rsidP="0012770E">
      <w:r>
        <w:separator/>
      </w:r>
    </w:p>
  </w:endnote>
  <w:endnote w:type="continuationSeparator" w:id="0">
    <w:p w14:paraId="5428ECD0" w14:textId="77777777" w:rsidR="000430E8" w:rsidRDefault="000430E8"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1D5D8618" w:rsidR="006F3EC8" w:rsidRPr="0012770E" w:rsidRDefault="00005CE5" w:rsidP="0012770E">
        <w:pPr>
          <w:pStyle w:val="Footer"/>
          <w:rPr>
            <w:sz w:val="16"/>
            <w:szCs w:val="16"/>
          </w:rPr>
        </w:pPr>
        <w:r>
          <w:rPr>
            <w:sz w:val="16"/>
            <w:szCs w:val="16"/>
          </w:rPr>
          <w:t>10/10/</w:t>
        </w:r>
        <w:r w:rsidR="00B86430">
          <w:rPr>
            <w:sz w:val="16"/>
            <w:szCs w:val="16"/>
          </w:rPr>
          <w:t>23</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1861E" w14:textId="77777777" w:rsidR="000430E8" w:rsidRDefault="000430E8" w:rsidP="0012770E">
      <w:r>
        <w:separator/>
      </w:r>
    </w:p>
  </w:footnote>
  <w:footnote w:type="continuationSeparator" w:id="0">
    <w:p w14:paraId="76BEFE3F" w14:textId="77777777" w:rsidR="000430E8" w:rsidRDefault="000430E8"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60D35EA3"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B06D9F">
      <w:rPr>
        <w:rFonts w:cs="Calibri"/>
        <w:color w:val="000000"/>
        <w:sz w:val="16"/>
        <w:szCs w:val="16"/>
      </w:rPr>
      <w:t>11/</w:t>
    </w:r>
    <w:r w:rsidR="0081344D">
      <w:rPr>
        <w:rFonts w:cs="Calibri"/>
        <w:color w:val="000000"/>
        <w:sz w:val="16"/>
        <w:szCs w:val="16"/>
      </w:rPr>
      <w:t>6</w:t>
    </w:r>
    <w:r w:rsidR="00B86430">
      <w:rPr>
        <w:rFonts w:cs="Calibri"/>
        <w:color w:val="000000"/>
        <w:sz w:val="16"/>
        <w:szCs w:val="16"/>
      </w:rPr>
      <w:t>/2023</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23"/>
    <w:multiLevelType w:val="hybridMultilevel"/>
    <w:tmpl w:val="A63861B2"/>
    <w:lvl w:ilvl="0" w:tplc="58AC2EEA">
      <w:start w:val="1"/>
      <w:numFmt w:val="decimal"/>
      <w:lvlText w:val="%1."/>
      <w:lvlJc w:val="left"/>
      <w:pPr>
        <w:tabs>
          <w:tab w:val="num" w:pos="720"/>
        </w:tabs>
        <w:ind w:left="720" w:hanging="360"/>
      </w:pPr>
    </w:lvl>
    <w:lvl w:ilvl="1" w:tplc="55645DE8" w:tentative="1">
      <w:start w:val="1"/>
      <w:numFmt w:val="decimal"/>
      <w:lvlText w:val="%2."/>
      <w:lvlJc w:val="left"/>
      <w:pPr>
        <w:tabs>
          <w:tab w:val="num" w:pos="1440"/>
        </w:tabs>
        <w:ind w:left="1440" w:hanging="360"/>
      </w:pPr>
    </w:lvl>
    <w:lvl w:ilvl="2" w:tplc="0B866C6E" w:tentative="1">
      <w:start w:val="1"/>
      <w:numFmt w:val="decimal"/>
      <w:lvlText w:val="%3."/>
      <w:lvlJc w:val="left"/>
      <w:pPr>
        <w:tabs>
          <w:tab w:val="num" w:pos="2160"/>
        </w:tabs>
        <w:ind w:left="2160" w:hanging="360"/>
      </w:pPr>
    </w:lvl>
    <w:lvl w:ilvl="3" w:tplc="13DC1C92" w:tentative="1">
      <w:start w:val="1"/>
      <w:numFmt w:val="decimal"/>
      <w:lvlText w:val="%4."/>
      <w:lvlJc w:val="left"/>
      <w:pPr>
        <w:tabs>
          <w:tab w:val="num" w:pos="2880"/>
        </w:tabs>
        <w:ind w:left="2880" w:hanging="360"/>
      </w:pPr>
    </w:lvl>
    <w:lvl w:ilvl="4" w:tplc="5C489B1C" w:tentative="1">
      <w:start w:val="1"/>
      <w:numFmt w:val="decimal"/>
      <w:lvlText w:val="%5."/>
      <w:lvlJc w:val="left"/>
      <w:pPr>
        <w:tabs>
          <w:tab w:val="num" w:pos="3600"/>
        </w:tabs>
        <w:ind w:left="3600" w:hanging="360"/>
      </w:pPr>
    </w:lvl>
    <w:lvl w:ilvl="5" w:tplc="1B76C28E" w:tentative="1">
      <w:start w:val="1"/>
      <w:numFmt w:val="decimal"/>
      <w:lvlText w:val="%6."/>
      <w:lvlJc w:val="left"/>
      <w:pPr>
        <w:tabs>
          <w:tab w:val="num" w:pos="4320"/>
        </w:tabs>
        <w:ind w:left="4320" w:hanging="360"/>
      </w:pPr>
    </w:lvl>
    <w:lvl w:ilvl="6" w:tplc="3A7C2DD8" w:tentative="1">
      <w:start w:val="1"/>
      <w:numFmt w:val="decimal"/>
      <w:lvlText w:val="%7."/>
      <w:lvlJc w:val="left"/>
      <w:pPr>
        <w:tabs>
          <w:tab w:val="num" w:pos="5040"/>
        </w:tabs>
        <w:ind w:left="5040" w:hanging="360"/>
      </w:pPr>
    </w:lvl>
    <w:lvl w:ilvl="7" w:tplc="3D2A01F2" w:tentative="1">
      <w:start w:val="1"/>
      <w:numFmt w:val="decimal"/>
      <w:lvlText w:val="%8."/>
      <w:lvlJc w:val="left"/>
      <w:pPr>
        <w:tabs>
          <w:tab w:val="num" w:pos="5760"/>
        </w:tabs>
        <w:ind w:left="5760" w:hanging="360"/>
      </w:pPr>
    </w:lvl>
    <w:lvl w:ilvl="8" w:tplc="F9B41D3E" w:tentative="1">
      <w:start w:val="1"/>
      <w:numFmt w:val="decimal"/>
      <w:lvlText w:val="%9."/>
      <w:lvlJc w:val="left"/>
      <w:pPr>
        <w:tabs>
          <w:tab w:val="num" w:pos="6480"/>
        </w:tabs>
        <w:ind w:left="6480" w:hanging="360"/>
      </w:pPr>
    </w:lvl>
  </w:abstractNum>
  <w:abstractNum w:abstractNumId="1" w15:restartNumberingAfterBreak="0">
    <w:nsid w:val="022E582C"/>
    <w:multiLevelType w:val="hybridMultilevel"/>
    <w:tmpl w:val="B75E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20387"/>
    <w:multiLevelType w:val="hybridMultilevel"/>
    <w:tmpl w:val="F55A1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81211"/>
    <w:multiLevelType w:val="hybridMultilevel"/>
    <w:tmpl w:val="75E6973E"/>
    <w:lvl w:ilvl="0" w:tplc="EE329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F36B2"/>
    <w:multiLevelType w:val="hybridMultilevel"/>
    <w:tmpl w:val="3A321B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32D46C8"/>
    <w:multiLevelType w:val="hybridMultilevel"/>
    <w:tmpl w:val="A81EF1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014131"/>
    <w:multiLevelType w:val="hybridMultilevel"/>
    <w:tmpl w:val="89C82F78"/>
    <w:lvl w:ilvl="0" w:tplc="8AE4B38C">
      <w:start w:val="2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8825F57"/>
    <w:multiLevelType w:val="hybridMultilevel"/>
    <w:tmpl w:val="C262A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F16F2E"/>
    <w:multiLevelType w:val="hybridMultilevel"/>
    <w:tmpl w:val="C2E4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AA32AD"/>
    <w:multiLevelType w:val="hybridMultilevel"/>
    <w:tmpl w:val="BE9E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02229"/>
    <w:multiLevelType w:val="hybridMultilevel"/>
    <w:tmpl w:val="E0F474A0"/>
    <w:lvl w:ilvl="0" w:tplc="C646F6D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674799"/>
    <w:multiLevelType w:val="hybridMultilevel"/>
    <w:tmpl w:val="DFD45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DE19E2"/>
    <w:multiLevelType w:val="hybridMultilevel"/>
    <w:tmpl w:val="24867C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2E6B3D"/>
    <w:multiLevelType w:val="hybridMultilevel"/>
    <w:tmpl w:val="AE32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5955D0"/>
    <w:multiLevelType w:val="hybridMultilevel"/>
    <w:tmpl w:val="942E1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1A56C9"/>
    <w:multiLevelType w:val="hybridMultilevel"/>
    <w:tmpl w:val="B19AD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8005AC"/>
    <w:multiLevelType w:val="hybridMultilevel"/>
    <w:tmpl w:val="4CD84B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E11D25"/>
    <w:multiLevelType w:val="hybridMultilevel"/>
    <w:tmpl w:val="E03C1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62CB8"/>
    <w:multiLevelType w:val="hybridMultilevel"/>
    <w:tmpl w:val="74EC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B177C2"/>
    <w:multiLevelType w:val="hybridMultilevel"/>
    <w:tmpl w:val="1F86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D5250D"/>
    <w:multiLevelType w:val="hybridMultilevel"/>
    <w:tmpl w:val="3B90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749B4"/>
    <w:multiLevelType w:val="hybridMultilevel"/>
    <w:tmpl w:val="8A7075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0F20D1"/>
    <w:multiLevelType w:val="hybridMultilevel"/>
    <w:tmpl w:val="6870F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B6AE9"/>
    <w:multiLevelType w:val="hybridMultilevel"/>
    <w:tmpl w:val="83D635FC"/>
    <w:lvl w:ilvl="0" w:tplc="46A451AC">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C322DA"/>
    <w:multiLevelType w:val="hybridMultilevel"/>
    <w:tmpl w:val="A122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430F13"/>
    <w:multiLevelType w:val="hybridMultilevel"/>
    <w:tmpl w:val="F93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822EB7"/>
    <w:multiLevelType w:val="hybridMultilevel"/>
    <w:tmpl w:val="CCD23C9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7" w15:restartNumberingAfterBreak="0">
    <w:nsid w:val="6F717FBE"/>
    <w:multiLevelType w:val="hybridMultilevel"/>
    <w:tmpl w:val="945E777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25D3BFE"/>
    <w:multiLevelType w:val="hybridMultilevel"/>
    <w:tmpl w:val="CD2493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31437"/>
    <w:multiLevelType w:val="hybridMultilevel"/>
    <w:tmpl w:val="83A4B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9357FB"/>
    <w:multiLevelType w:val="hybridMultilevel"/>
    <w:tmpl w:val="09EA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2C1F80"/>
    <w:multiLevelType w:val="hybridMultilevel"/>
    <w:tmpl w:val="AFD05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7180539">
    <w:abstractNumId w:val="5"/>
  </w:num>
  <w:num w:numId="2" w16cid:durableId="874851871">
    <w:abstractNumId w:val="11"/>
  </w:num>
  <w:num w:numId="3" w16cid:durableId="777529316">
    <w:abstractNumId w:val="1"/>
  </w:num>
  <w:num w:numId="4" w16cid:durableId="656613432">
    <w:abstractNumId w:val="4"/>
  </w:num>
  <w:num w:numId="5" w16cid:durableId="1485588000">
    <w:abstractNumId w:val="22"/>
  </w:num>
  <w:num w:numId="6" w16cid:durableId="971598025">
    <w:abstractNumId w:val="8"/>
  </w:num>
  <w:num w:numId="7" w16cid:durableId="246117560">
    <w:abstractNumId w:val="18"/>
  </w:num>
  <w:num w:numId="8" w16cid:durableId="751312960">
    <w:abstractNumId w:val="0"/>
  </w:num>
  <w:num w:numId="9" w16cid:durableId="581255017">
    <w:abstractNumId w:val="27"/>
  </w:num>
  <w:num w:numId="10" w16cid:durableId="1793086254">
    <w:abstractNumId w:val="13"/>
  </w:num>
  <w:num w:numId="11" w16cid:durableId="2044204274">
    <w:abstractNumId w:val="30"/>
  </w:num>
  <w:num w:numId="12" w16cid:durableId="457382275">
    <w:abstractNumId w:val="21"/>
  </w:num>
  <w:num w:numId="13" w16cid:durableId="813067361">
    <w:abstractNumId w:val="31"/>
  </w:num>
  <w:num w:numId="14" w16cid:durableId="1945653715">
    <w:abstractNumId w:val="3"/>
  </w:num>
  <w:num w:numId="15" w16cid:durableId="1787385420">
    <w:abstractNumId w:val="17"/>
  </w:num>
  <w:num w:numId="16" w16cid:durableId="734163542">
    <w:abstractNumId w:val="28"/>
  </w:num>
  <w:num w:numId="17" w16cid:durableId="1835025019">
    <w:abstractNumId w:val="15"/>
  </w:num>
  <w:num w:numId="18" w16cid:durableId="453015083">
    <w:abstractNumId w:val="6"/>
  </w:num>
  <w:num w:numId="19" w16cid:durableId="608508683">
    <w:abstractNumId w:val="23"/>
  </w:num>
  <w:num w:numId="20" w16cid:durableId="165248751">
    <w:abstractNumId w:val="25"/>
  </w:num>
  <w:num w:numId="21" w16cid:durableId="227692878">
    <w:abstractNumId w:val="29"/>
  </w:num>
  <w:num w:numId="22" w16cid:durableId="1159880916">
    <w:abstractNumId w:val="2"/>
  </w:num>
  <w:num w:numId="23" w16cid:durableId="1001615325">
    <w:abstractNumId w:val="10"/>
  </w:num>
  <w:num w:numId="24" w16cid:durableId="794100172">
    <w:abstractNumId w:val="9"/>
  </w:num>
  <w:num w:numId="25" w16cid:durableId="436827924">
    <w:abstractNumId w:val="7"/>
  </w:num>
  <w:num w:numId="26" w16cid:durableId="1894342148">
    <w:abstractNumId w:val="12"/>
  </w:num>
  <w:num w:numId="27" w16cid:durableId="1106192053">
    <w:abstractNumId w:val="16"/>
  </w:num>
  <w:num w:numId="28" w16cid:durableId="567613884">
    <w:abstractNumId w:val="26"/>
  </w:num>
  <w:num w:numId="29" w16cid:durableId="1184250122">
    <w:abstractNumId w:val="24"/>
  </w:num>
  <w:num w:numId="30" w16cid:durableId="227306801">
    <w:abstractNumId w:val="19"/>
  </w:num>
  <w:num w:numId="31" w16cid:durableId="1951622184">
    <w:abstractNumId w:val="14"/>
  </w:num>
  <w:num w:numId="32" w16cid:durableId="990254539">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0483A"/>
    <w:rsid w:val="00005CE5"/>
    <w:rsid w:val="00011BD2"/>
    <w:rsid w:val="00013ED2"/>
    <w:rsid w:val="00014FE8"/>
    <w:rsid w:val="00022D41"/>
    <w:rsid w:val="00024A6B"/>
    <w:rsid w:val="00030A59"/>
    <w:rsid w:val="0003190D"/>
    <w:rsid w:val="0003622E"/>
    <w:rsid w:val="000363BF"/>
    <w:rsid w:val="00037A51"/>
    <w:rsid w:val="000430E8"/>
    <w:rsid w:val="00044D8A"/>
    <w:rsid w:val="000459D0"/>
    <w:rsid w:val="00045E06"/>
    <w:rsid w:val="00047F6A"/>
    <w:rsid w:val="000521DC"/>
    <w:rsid w:val="00054880"/>
    <w:rsid w:val="00055667"/>
    <w:rsid w:val="00055B9A"/>
    <w:rsid w:val="0005756F"/>
    <w:rsid w:val="000575F8"/>
    <w:rsid w:val="00061C1B"/>
    <w:rsid w:val="00061E36"/>
    <w:rsid w:val="0006258D"/>
    <w:rsid w:val="0006413B"/>
    <w:rsid w:val="0006462F"/>
    <w:rsid w:val="00064656"/>
    <w:rsid w:val="0006630F"/>
    <w:rsid w:val="0006719D"/>
    <w:rsid w:val="000676BB"/>
    <w:rsid w:val="0006785A"/>
    <w:rsid w:val="00073A03"/>
    <w:rsid w:val="00075A61"/>
    <w:rsid w:val="00075E2D"/>
    <w:rsid w:val="000773A1"/>
    <w:rsid w:val="00080817"/>
    <w:rsid w:val="0008188D"/>
    <w:rsid w:val="00082FF0"/>
    <w:rsid w:val="00083047"/>
    <w:rsid w:val="00085371"/>
    <w:rsid w:val="00085FD1"/>
    <w:rsid w:val="000865DA"/>
    <w:rsid w:val="00087B68"/>
    <w:rsid w:val="00090701"/>
    <w:rsid w:val="00090A26"/>
    <w:rsid w:val="00090D12"/>
    <w:rsid w:val="0009138F"/>
    <w:rsid w:val="00093A84"/>
    <w:rsid w:val="00094F40"/>
    <w:rsid w:val="00097516"/>
    <w:rsid w:val="00097E1E"/>
    <w:rsid w:val="000B305F"/>
    <w:rsid w:val="000C038B"/>
    <w:rsid w:val="000C19AA"/>
    <w:rsid w:val="000C1A11"/>
    <w:rsid w:val="000C22CF"/>
    <w:rsid w:val="000C2FB7"/>
    <w:rsid w:val="000C53AF"/>
    <w:rsid w:val="000C743B"/>
    <w:rsid w:val="000D1840"/>
    <w:rsid w:val="000D21A1"/>
    <w:rsid w:val="000D57AF"/>
    <w:rsid w:val="000E347E"/>
    <w:rsid w:val="000E5484"/>
    <w:rsid w:val="000E6168"/>
    <w:rsid w:val="000E6AE4"/>
    <w:rsid w:val="000E7DFA"/>
    <w:rsid w:val="000F13E7"/>
    <w:rsid w:val="000F1DDB"/>
    <w:rsid w:val="000F2804"/>
    <w:rsid w:val="000F341A"/>
    <w:rsid w:val="000F528B"/>
    <w:rsid w:val="000F7F13"/>
    <w:rsid w:val="0010075E"/>
    <w:rsid w:val="00100806"/>
    <w:rsid w:val="0010294B"/>
    <w:rsid w:val="0010363D"/>
    <w:rsid w:val="0011019A"/>
    <w:rsid w:val="001104DF"/>
    <w:rsid w:val="00112992"/>
    <w:rsid w:val="001131BF"/>
    <w:rsid w:val="00113778"/>
    <w:rsid w:val="001137B8"/>
    <w:rsid w:val="00113B64"/>
    <w:rsid w:val="001154B4"/>
    <w:rsid w:val="00116662"/>
    <w:rsid w:val="00120559"/>
    <w:rsid w:val="00122525"/>
    <w:rsid w:val="00124E23"/>
    <w:rsid w:val="0012770E"/>
    <w:rsid w:val="00131C9F"/>
    <w:rsid w:val="00132177"/>
    <w:rsid w:val="00132514"/>
    <w:rsid w:val="00134653"/>
    <w:rsid w:val="00137849"/>
    <w:rsid w:val="001411EF"/>
    <w:rsid w:val="00141471"/>
    <w:rsid w:val="00142A98"/>
    <w:rsid w:val="00145D25"/>
    <w:rsid w:val="00147D2A"/>
    <w:rsid w:val="001577DA"/>
    <w:rsid w:val="0016044D"/>
    <w:rsid w:val="0016170F"/>
    <w:rsid w:val="001619AA"/>
    <w:rsid w:val="001632BA"/>
    <w:rsid w:val="001661CA"/>
    <w:rsid w:val="001674AD"/>
    <w:rsid w:val="001716E8"/>
    <w:rsid w:val="00172E90"/>
    <w:rsid w:val="00172FDD"/>
    <w:rsid w:val="0017697A"/>
    <w:rsid w:val="00182B7D"/>
    <w:rsid w:val="0018521A"/>
    <w:rsid w:val="001854E4"/>
    <w:rsid w:val="00185ABD"/>
    <w:rsid w:val="0019442C"/>
    <w:rsid w:val="00195F56"/>
    <w:rsid w:val="001A1DCF"/>
    <w:rsid w:val="001A2175"/>
    <w:rsid w:val="001A2A27"/>
    <w:rsid w:val="001A6056"/>
    <w:rsid w:val="001A696F"/>
    <w:rsid w:val="001B17C7"/>
    <w:rsid w:val="001B1CE8"/>
    <w:rsid w:val="001B3880"/>
    <w:rsid w:val="001B5162"/>
    <w:rsid w:val="001B725F"/>
    <w:rsid w:val="001C003C"/>
    <w:rsid w:val="001C0137"/>
    <w:rsid w:val="001C1D12"/>
    <w:rsid w:val="001C6ED9"/>
    <w:rsid w:val="001D03BF"/>
    <w:rsid w:val="001D0E3B"/>
    <w:rsid w:val="001D6E73"/>
    <w:rsid w:val="001D7BB6"/>
    <w:rsid w:val="001E0070"/>
    <w:rsid w:val="001E12CF"/>
    <w:rsid w:val="001E3077"/>
    <w:rsid w:val="001E4794"/>
    <w:rsid w:val="001E52AD"/>
    <w:rsid w:val="001F00B7"/>
    <w:rsid w:val="001F073C"/>
    <w:rsid w:val="001F1144"/>
    <w:rsid w:val="001F1FCD"/>
    <w:rsid w:val="001F3F3B"/>
    <w:rsid w:val="001F458F"/>
    <w:rsid w:val="001F5D0F"/>
    <w:rsid w:val="001F7F91"/>
    <w:rsid w:val="00203002"/>
    <w:rsid w:val="0021185F"/>
    <w:rsid w:val="00214A11"/>
    <w:rsid w:val="002158B0"/>
    <w:rsid w:val="00216CCB"/>
    <w:rsid w:val="0022020C"/>
    <w:rsid w:val="00220EFB"/>
    <w:rsid w:val="0022272A"/>
    <w:rsid w:val="00223DB7"/>
    <w:rsid w:val="00227B1E"/>
    <w:rsid w:val="00227B5B"/>
    <w:rsid w:val="00232390"/>
    <w:rsid w:val="00234888"/>
    <w:rsid w:val="002352A8"/>
    <w:rsid w:val="00235FE6"/>
    <w:rsid w:val="00237D80"/>
    <w:rsid w:val="00241BB7"/>
    <w:rsid w:val="00242437"/>
    <w:rsid w:val="00243262"/>
    <w:rsid w:val="0024529D"/>
    <w:rsid w:val="00246847"/>
    <w:rsid w:val="00251E05"/>
    <w:rsid w:val="002523BC"/>
    <w:rsid w:val="00252684"/>
    <w:rsid w:val="002553BA"/>
    <w:rsid w:val="002558AF"/>
    <w:rsid w:val="00256166"/>
    <w:rsid w:val="00256702"/>
    <w:rsid w:val="00256888"/>
    <w:rsid w:val="00256A96"/>
    <w:rsid w:val="00256B17"/>
    <w:rsid w:val="00262615"/>
    <w:rsid w:val="002628F5"/>
    <w:rsid w:val="002658A4"/>
    <w:rsid w:val="00266582"/>
    <w:rsid w:val="00267772"/>
    <w:rsid w:val="00267BC1"/>
    <w:rsid w:val="00267CF2"/>
    <w:rsid w:val="00274033"/>
    <w:rsid w:val="002750E9"/>
    <w:rsid w:val="002762DA"/>
    <w:rsid w:val="002801DE"/>
    <w:rsid w:val="00287378"/>
    <w:rsid w:val="002924C4"/>
    <w:rsid w:val="00294F2F"/>
    <w:rsid w:val="002A5F48"/>
    <w:rsid w:val="002A61B9"/>
    <w:rsid w:val="002B00A6"/>
    <w:rsid w:val="002B162E"/>
    <w:rsid w:val="002B1999"/>
    <w:rsid w:val="002B396B"/>
    <w:rsid w:val="002B46D2"/>
    <w:rsid w:val="002B4830"/>
    <w:rsid w:val="002B6241"/>
    <w:rsid w:val="002C0439"/>
    <w:rsid w:val="002C2759"/>
    <w:rsid w:val="002C4256"/>
    <w:rsid w:val="002C60C2"/>
    <w:rsid w:val="002C6EE8"/>
    <w:rsid w:val="002D0C3E"/>
    <w:rsid w:val="002D428D"/>
    <w:rsid w:val="002D63B0"/>
    <w:rsid w:val="002E1044"/>
    <w:rsid w:val="002E3B07"/>
    <w:rsid w:val="002E5E25"/>
    <w:rsid w:val="002E6F5E"/>
    <w:rsid w:val="002E7CED"/>
    <w:rsid w:val="002F2573"/>
    <w:rsid w:val="002F571B"/>
    <w:rsid w:val="0030082C"/>
    <w:rsid w:val="00300FAF"/>
    <w:rsid w:val="00301308"/>
    <w:rsid w:val="0030180C"/>
    <w:rsid w:val="0030213E"/>
    <w:rsid w:val="00302D39"/>
    <w:rsid w:val="00306685"/>
    <w:rsid w:val="00307964"/>
    <w:rsid w:val="00311FD3"/>
    <w:rsid w:val="00312787"/>
    <w:rsid w:val="003129EB"/>
    <w:rsid w:val="00313963"/>
    <w:rsid w:val="003143E1"/>
    <w:rsid w:val="003154C9"/>
    <w:rsid w:val="00315936"/>
    <w:rsid w:val="0032017C"/>
    <w:rsid w:val="00326C6A"/>
    <w:rsid w:val="003316AB"/>
    <w:rsid w:val="00332E89"/>
    <w:rsid w:val="003330BA"/>
    <w:rsid w:val="00333DBB"/>
    <w:rsid w:val="003341E4"/>
    <w:rsid w:val="00334FA2"/>
    <w:rsid w:val="003356BE"/>
    <w:rsid w:val="00335AF6"/>
    <w:rsid w:val="003373D8"/>
    <w:rsid w:val="0034065A"/>
    <w:rsid w:val="00341727"/>
    <w:rsid w:val="003443D1"/>
    <w:rsid w:val="003445DE"/>
    <w:rsid w:val="00347797"/>
    <w:rsid w:val="003532A4"/>
    <w:rsid w:val="00354952"/>
    <w:rsid w:val="00357270"/>
    <w:rsid w:val="00363C37"/>
    <w:rsid w:val="003713B6"/>
    <w:rsid w:val="003714B6"/>
    <w:rsid w:val="00371FB2"/>
    <w:rsid w:val="003735A8"/>
    <w:rsid w:val="00374629"/>
    <w:rsid w:val="00380EE2"/>
    <w:rsid w:val="003854C2"/>
    <w:rsid w:val="00386734"/>
    <w:rsid w:val="0038774E"/>
    <w:rsid w:val="0039081B"/>
    <w:rsid w:val="00391014"/>
    <w:rsid w:val="00392EA2"/>
    <w:rsid w:val="0039403E"/>
    <w:rsid w:val="003963D5"/>
    <w:rsid w:val="0039672D"/>
    <w:rsid w:val="00396A66"/>
    <w:rsid w:val="0039755A"/>
    <w:rsid w:val="003978B6"/>
    <w:rsid w:val="003A0563"/>
    <w:rsid w:val="003A0FDB"/>
    <w:rsid w:val="003A2032"/>
    <w:rsid w:val="003A3779"/>
    <w:rsid w:val="003A5337"/>
    <w:rsid w:val="003A65A4"/>
    <w:rsid w:val="003B0198"/>
    <w:rsid w:val="003B0D6E"/>
    <w:rsid w:val="003B3072"/>
    <w:rsid w:val="003B446F"/>
    <w:rsid w:val="003B48D5"/>
    <w:rsid w:val="003B4B7E"/>
    <w:rsid w:val="003B56C2"/>
    <w:rsid w:val="003B57F2"/>
    <w:rsid w:val="003B6B23"/>
    <w:rsid w:val="003B6D7C"/>
    <w:rsid w:val="003B73C6"/>
    <w:rsid w:val="003C2E74"/>
    <w:rsid w:val="003C3838"/>
    <w:rsid w:val="003C5223"/>
    <w:rsid w:val="003C5CF6"/>
    <w:rsid w:val="003C64D1"/>
    <w:rsid w:val="003C672B"/>
    <w:rsid w:val="003D0323"/>
    <w:rsid w:val="003D0397"/>
    <w:rsid w:val="003D12E4"/>
    <w:rsid w:val="003D222A"/>
    <w:rsid w:val="003D580F"/>
    <w:rsid w:val="003D6172"/>
    <w:rsid w:val="003E005F"/>
    <w:rsid w:val="003E473D"/>
    <w:rsid w:val="003E77A6"/>
    <w:rsid w:val="003F4738"/>
    <w:rsid w:val="003F63FE"/>
    <w:rsid w:val="003F6ED9"/>
    <w:rsid w:val="003F779B"/>
    <w:rsid w:val="004001F3"/>
    <w:rsid w:val="004012E2"/>
    <w:rsid w:val="00403C20"/>
    <w:rsid w:val="00404092"/>
    <w:rsid w:val="00404A46"/>
    <w:rsid w:val="004073F9"/>
    <w:rsid w:val="00412E5B"/>
    <w:rsid w:val="004135B3"/>
    <w:rsid w:val="00416BD6"/>
    <w:rsid w:val="004203F4"/>
    <w:rsid w:val="004204A3"/>
    <w:rsid w:val="0042329C"/>
    <w:rsid w:val="00423E9C"/>
    <w:rsid w:val="004302BB"/>
    <w:rsid w:val="00430B30"/>
    <w:rsid w:val="00431B53"/>
    <w:rsid w:val="0043253C"/>
    <w:rsid w:val="00434F47"/>
    <w:rsid w:val="00435AE4"/>
    <w:rsid w:val="00436DC6"/>
    <w:rsid w:val="004372A1"/>
    <w:rsid w:val="00441E76"/>
    <w:rsid w:val="00444533"/>
    <w:rsid w:val="00444CCF"/>
    <w:rsid w:val="00445E66"/>
    <w:rsid w:val="00447387"/>
    <w:rsid w:val="00451401"/>
    <w:rsid w:val="004526FF"/>
    <w:rsid w:val="00452F4F"/>
    <w:rsid w:val="004547AC"/>
    <w:rsid w:val="004605B0"/>
    <w:rsid w:val="00460B26"/>
    <w:rsid w:val="00462349"/>
    <w:rsid w:val="004637DB"/>
    <w:rsid w:val="0046409B"/>
    <w:rsid w:val="004711AB"/>
    <w:rsid w:val="0047156F"/>
    <w:rsid w:val="00471A9A"/>
    <w:rsid w:val="00471FA3"/>
    <w:rsid w:val="0047321E"/>
    <w:rsid w:val="004734D9"/>
    <w:rsid w:val="00473CED"/>
    <w:rsid w:val="00474712"/>
    <w:rsid w:val="004753B1"/>
    <w:rsid w:val="004769EA"/>
    <w:rsid w:val="00477CDC"/>
    <w:rsid w:val="0048109A"/>
    <w:rsid w:val="0048383E"/>
    <w:rsid w:val="0048512D"/>
    <w:rsid w:val="00485AB4"/>
    <w:rsid w:val="00485C39"/>
    <w:rsid w:val="0048662C"/>
    <w:rsid w:val="004866DA"/>
    <w:rsid w:val="004871E1"/>
    <w:rsid w:val="004876F5"/>
    <w:rsid w:val="00490905"/>
    <w:rsid w:val="00490F57"/>
    <w:rsid w:val="00491585"/>
    <w:rsid w:val="0049435B"/>
    <w:rsid w:val="0049610B"/>
    <w:rsid w:val="004970E0"/>
    <w:rsid w:val="004A43A1"/>
    <w:rsid w:val="004A6CB7"/>
    <w:rsid w:val="004B0A83"/>
    <w:rsid w:val="004B2CA2"/>
    <w:rsid w:val="004B660D"/>
    <w:rsid w:val="004C4DBB"/>
    <w:rsid w:val="004C4FEE"/>
    <w:rsid w:val="004C518E"/>
    <w:rsid w:val="004C63C7"/>
    <w:rsid w:val="004C7727"/>
    <w:rsid w:val="004D0BDD"/>
    <w:rsid w:val="004E150F"/>
    <w:rsid w:val="004E37D5"/>
    <w:rsid w:val="004E533B"/>
    <w:rsid w:val="004E5F56"/>
    <w:rsid w:val="004E65B5"/>
    <w:rsid w:val="004E77F9"/>
    <w:rsid w:val="004F6281"/>
    <w:rsid w:val="005021FE"/>
    <w:rsid w:val="00502507"/>
    <w:rsid w:val="00503C8B"/>
    <w:rsid w:val="00506268"/>
    <w:rsid w:val="00506D96"/>
    <w:rsid w:val="0050709C"/>
    <w:rsid w:val="00511DAC"/>
    <w:rsid w:val="0051390A"/>
    <w:rsid w:val="00516CFD"/>
    <w:rsid w:val="0052009F"/>
    <w:rsid w:val="005269B6"/>
    <w:rsid w:val="00526D90"/>
    <w:rsid w:val="005333DB"/>
    <w:rsid w:val="00534380"/>
    <w:rsid w:val="005362DD"/>
    <w:rsid w:val="00541D4A"/>
    <w:rsid w:val="00541EA3"/>
    <w:rsid w:val="005428BC"/>
    <w:rsid w:val="00547F79"/>
    <w:rsid w:val="005539EB"/>
    <w:rsid w:val="00553B83"/>
    <w:rsid w:val="0055539B"/>
    <w:rsid w:val="00555839"/>
    <w:rsid w:val="00555883"/>
    <w:rsid w:val="005578A6"/>
    <w:rsid w:val="00561864"/>
    <w:rsid w:val="005658EE"/>
    <w:rsid w:val="00565AFF"/>
    <w:rsid w:val="00571641"/>
    <w:rsid w:val="00571891"/>
    <w:rsid w:val="0057387D"/>
    <w:rsid w:val="00576006"/>
    <w:rsid w:val="0057774D"/>
    <w:rsid w:val="00584559"/>
    <w:rsid w:val="00591039"/>
    <w:rsid w:val="0059351F"/>
    <w:rsid w:val="00594D04"/>
    <w:rsid w:val="005A2579"/>
    <w:rsid w:val="005A365E"/>
    <w:rsid w:val="005A4852"/>
    <w:rsid w:val="005B3B02"/>
    <w:rsid w:val="005B3CAC"/>
    <w:rsid w:val="005B5CB6"/>
    <w:rsid w:val="005C0F6A"/>
    <w:rsid w:val="005C39FA"/>
    <w:rsid w:val="005C5A47"/>
    <w:rsid w:val="005C680B"/>
    <w:rsid w:val="005C6B28"/>
    <w:rsid w:val="005C756A"/>
    <w:rsid w:val="005D0A01"/>
    <w:rsid w:val="005D1BF7"/>
    <w:rsid w:val="005D4264"/>
    <w:rsid w:val="005D4820"/>
    <w:rsid w:val="005D6DF2"/>
    <w:rsid w:val="005E236E"/>
    <w:rsid w:val="005E45DD"/>
    <w:rsid w:val="005E5928"/>
    <w:rsid w:val="005E73D4"/>
    <w:rsid w:val="005F1614"/>
    <w:rsid w:val="005F20EF"/>
    <w:rsid w:val="005F3BEA"/>
    <w:rsid w:val="005F6FC2"/>
    <w:rsid w:val="0060028E"/>
    <w:rsid w:val="00600A9F"/>
    <w:rsid w:val="006015B9"/>
    <w:rsid w:val="00604CF1"/>
    <w:rsid w:val="0060514A"/>
    <w:rsid w:val="00606977"/>
    <w:rsid w:val="0061023B"/>
    <w:rsid w:val="00612480"/>
    <w:rsid w:val="00613092"/>
    <w:rsid w:val="00613421"/>
    <w:rsid w:val="00614FD5"/>
    <w:rsid w:val="0061596E"/>
    <w:rsid w:val="006169BF"/>
    <w:rsid w:val="006210D9"/>
    <w:rsid w:val="00623091"/>
    <w:rsid w:val="00624D92"/>
    <w:rsid w:val="0062526A"/>
    <w:rsid w:val="00627345"/>
    <w:rsid w:val="006279BE"/>
    <w:rsid w:val="006308B0"/>
    <w:rsid w:val="00635690"/>
    <w:rsid w:val="00637F31"/>
    <w:rsid w:val="00645995"/>
    <w:rsid w:val="0065013B"/>
    <w:rsid w:val="006505D9"/>
    <w:rsid w:val="00653117"/>
    <w:rsid w:val="00657E57"/>
    <w:rsid w:val="00657F4D"/>
    <w:rsid w:val="00661069"/>
    <w:rsid w:val="00661D3E"/>
    <w:rsid w:val="00662777"/>
    <w:rsid w:val="006628C7"/>
    <w:rsid w:val="00663BBC"/>
    <w:rsid w:val="00663D4D"/>
    <w:rsid w:val="006651F2"/>
    <w:rsid w:val="00666C80"/>
    <w:rsid w:val="00667F1C"/>
    <w:rsid w:val="00670910"/>
    <w:rsid w:val="00671200"/>
    <w:rsid w:val="006712C2"/>
    <w:rsid w:val="0067323A"/>
    <w:rsid w:val="006761A0"/>
    <w:rsid w:val="00677DA4"/>
    <w:rsid w:val="00682B55"/>
    <w:rsid w:val="006836CF"/>
    <w:rsid w:val="006842F1"/>
    <w:rsid w:val="00684E5E"/>
    <w:rsid w:val="00686035"/>
    <w:rsid w:val="00687F02"/>
    <w:rsid w:val="00691722"/>
    <w:rsid w:val="00691F0D"/>
    <w:rsid w:val="00693CFA"/>
    <w:rsid w:val="00694A21"/>
    <w:rsid w:val="00695434"/>
    <w:rsid w:val="006965B0"/>
    <w:rsid w:val="006968F1"/>
    <w:rsid w:val="0069690F"/>
    <w:rsid w:val="006A253C"/>
    <w:rsid w:val="006A2AE5"/>
    <w:rsid w:val="006A2F84"/>
    <w:rsid w:val="006A4B85"/>
    <w:rsid w:val="006A6FAC"/>
    <w:rsid w:val="006B113A"/>
    <w:rsid w:val="006B272B"/>
    <w:rsid w:val="006B480F"/>
    <w:rsid w:val="006B536A"/>
    <w:rsid w:val="006B6471"/>
    <w:rsid w:val="006B6B70"/>
    <w:rsid w:val="006B716F"/>
    <w:rsid w:val="006C1C59"/>
    <w:rsid w:val="006C3156"/>
    <w:rsid w:val="006C5BFD"/>
    <w:rsid w:val="006C6CB5"/>
    <w:rsid w:val="006D1090"/>
    <w:rsid w:val="006D2EA5"/>
    <w:rsid w:val="006D3338"/>
    <w:rsid w:val="006D61EC"/>
    <w:rsid w:val="006E0BDC"/>
    <w:rsid w:val="006E35C2"/>
    <w:rsid w:val="006E5673"/>
    <w:rsid w:val="006E72BF"/>
    <w:rsid w:val="006E75B1"/>
    <w:rsid w:val="006F3EC8"/>
    <w:rsid w:val="006F4AAE"/>
    <w:rsid w:val="006F78BC"/>
    <w:rsid w:val="007010DB"/>
    <w:rsid w:val="00701955"/>
    <w:rsid w:val="00703C02"/>
    <w:rsid w:val="0070402A"/>
    <w:rsid w:val="007043CC"/>
    <w:rsid w:val="0070597B"/>
    <w:rsid w:val="00705F04"/>
    <w:rsid w:val="007063E7"/>
    <w:rsid w:val="00706BA3"/>
    <w:rsid w:val="00710B45"/>
    <w:rsid w:val="00711BC6"/>
    <w:rsid w:val="007227ED"/>
    <w:rsid w:val="00724573"/>
    <w:rsid w:val="00725D1A"/>
    <w:rsid w:val="00726424"/>
    <w:rsid w:val="00730EE5"/>
    <w:rsid w:val="007371A0"/>
    <w:rsid w:val="00740228"/>
    <w:rsid w:val="00740EEF"/>
    <w:rsid w:val="00742604"/>
    <w:rsid w:val="00742D2E"/>
    <w:rsid w:val="00743A34"/>
    <w:rsid w:val="00746A92"/>
    <w:rsid w:val="007538D9"/>
    <w:rsid w:val="00753EF1"/>
    <w:rsid w:val="0075517C"/>
    <w:rsid w:val="0075670D"/>
    <w:rsid w:val="00756F1F"/>
    <w:rsid w:val="00757054"/>
    <w:rsid w:val="00760324"/>
    <w:rsid w:val="00774758"/>
    <w:rsid w:val="00780E34"/>
    <w:rsid w:val="007840C3"/>
    <w:rsid w:val="00786661"/>
    <w:rsid w:val="00786AA2"/>
    <w:rsid w:val="007917A3"/>
    <w:rsid w:val="0079267F"/>
    <w:rsid w:val="007A6FEB"/>
    <w:rsid w:val="007B0400"/>
    <w:rsid w:val="007B08FC"/>
    <w:rsid w:val="007B2213"/>
    <w:rsid w:val="007B57EF"/>
    <w:rsid w:val="007B7948"/>
    <w:rsid w:val="007C0E2D"/>
    <w:rsid w:val="007C18F3"/>
    <w:rsid w:val="007C1B2C"/>
    <w:rsid w:val="007C2522"/>
    <w:rsid w:val="007C32EE"/>
    <w:rsid w:val="007C3472"/>
    <w:rsid w:val="007C3FE1"/>
    <w:rsid w:val="007C6114"/>
    <w:rsid w:val="007C7EE5"/>
    <w:rsid w:val="007D45B3"/>
    <w:rsid w:val="007D57A5"/>
    <w:rsid w:val="007D7B56"/>
    <w:rsid w:val="007E0E0D"/>
    <w:rsid w:val="007E3230"/>
    <w:rsid w:val="007F0734"/>
    <w:rsid w:val="007F2DFF"/>
    <w:rsid w:val="007F4EDD"/>
    <w:rsid w:val="007F79CB"/>
    <w:rsid w:val="008005E5"/>
    <w:rsid w:val="008006A6"/>
    <w:rsid w:val="00803DB0"/>
    <w:rsid w:val="00805C7C"/>
    <w:rsid w:val="008069C5"/>
    <w:rsid w:val="00806B64"/>
    <w:rsid w:val="00812E9C"/>
    <w:rsid w:val="0081344D"/>
    <w:rsid w:val="008138A3"/>
    <w:rsid w:val="0081791E"/>
    <w:rsid w:val="008202E8"/>
    <w:rsid w:val="00820526"/>
    <w:rsid w:val="00821EBF"/>
    <w:rsid w:val="008242C8"/>
    <w:rsid w:val="0082491B"/>
    <w:rsid w:val="008258FC"/>
    <w:rsid w:val="0083081E"/>
    <w:rsid w:val="00830FDF"/>
    <w:rsid w:val="0084095D"/>
    <w:rsid w:val="00840D76"/>
    <w:rsid w:val="00843FC5"/>
    <w:rsid w:val="0084448E"/>
    <w:rsid w:val="008451FE"/>
    <w:rsid w:val="00845405"/>
    <w:rsid w:val="00846902"/>
    <w:rsid w:val="008469D1"/>
    <w:rsid w:val="00846D1A"/>
    <w:rsid w:val="00847EBC"/>
    <w:rsid w:val="00851300"/>
    <w:rsid w:val="00851E2D"/>
    <w:rsid w:val="008545F9"/>
    <w:rsid w:val="008548C1"/>
    <w:rsid w:val="00854BED"/>
    <w:rsid w:val="0085588F"/>
    <w:rsid w:val="00856C98"/>
    <w:rsid w:val="00857A02"/>
    <w:rsid w:val="00857D28"/>
    <w:rsid w:val="00860535"/>
    <w:rsid w:val="00863152"/>
    <w:rsid w:val="00866173"/>
    <w:rsid w:val="00874F8C"/>
    <w:rsid w:val="008753D0"/>
    <w:rsid w:val="008775D1"/>
    <w:rsid w:val="00883B5C"/>
    <w:rsid w:val="00894165"/>
    <w:rsid w:val="00896FCB"/>
    <w:rsid w:val="008A31E0"/>
    <w:rsid w:val="008A5C44"/>
    <w:rsid w:val="008B12F1"/>
    <w:rsid w:val="008B2DDB"/>
    <w:rsid w:val="008B3498"/>
    <w:rsid w:val="008B47EF"/>
    <w:rsid w:val="008C29B5"/>
    <w:rsid w:val="008C5A35"/>
    <w:rsid w:val="008C6FE5"/>
    <w:rsid w:val="008D095E"/>
    <w:rsid w:val="008D0CCF"/>
    <w:rsid w:val="008D2B3C"/>
    <w:rsid w:val="008D5094"/>
    <w:rsid w:val="008E35AA"/>
    <w:rsid w:val="008E4192"/>
    <w:rsid w:val="008E61AF"/>
    <w:rsid w:val="008E6FFC"/>
    <w:rsid w:val="008F128F"/>
    <w:rsid w:val="008F6AD3"/>
    <w:rsid w:val="008F71A7"/>
    <w:rsid w:val="00901AB1"/>
    <w:rsid w:val="00904B85"/>
    <w:rsid w:val="00906205"/>
    <w:rsid w:val="00913572"/>
    <w:rsid w:val="00913D06"/>
    <w:rsid w:val="00922592"/>
    <w:rsid w:val="00923E00"/>
    <w:rsid w:val="00924187"/>
    <w:rsid w:val="00925FBB"/>
    <w:rsid w:val="0093174B"/>
    <w:rsid w:val="009329C3"/>
    <w:rsid w:val="00933A5B"/>
    <w:rsid w:val="00935AA7"/>
    <w:rsid w:val="009362BA"/>
    <w:rsid w:val="00937922"/>
    <w:rsid w:val="0094165A"/>
    <w:rsid w:val="009453A8"/>
    <w:rsid w:val="00950826"/>
    <w:rsid w:val="00950C7D"/>
    <w:rsid w:val="00951361"/>
    <w:rsid w:val="00951E09"/>
    <w:rsid w:val="00952120"/>
    <w:rsid w:val="0095232A"/>
    <w:rsid w:val="00955AD4"/>
    <w:rsid w:val="0095696E"/>
    <w:rsid w:val="0095767A"/>
    <w:rsid w:val="00960508"/>
    <w:rsid w:val="00961A77"/>
    <w:rsid w:val="009624F1"/>
    <w:rsid w:val="00963A2C"/>
    <w:rsid w:val="0096482E"/>
    <w:rsid w:val="009659DC"/>
    <w:rsid w:val="00965D85"/>
    <w:rsid w:val="009725AE"/>
    <w:rsid w:val="009739DA"/>
    <w:rsid w:val="00975294"/>
    <w:rsid w:val="0097597C"/>
    <w:rsid w:val="00976558"/>
    <w:rsid w:val="009774EA"/>
    <w:rsid w:val="00982048"/>
    <w:rsid w:val="00982F20"/>
    <w:rsid w:val="00983425"/>
    <w:rsid w:val="00983D1C"/>
    <w:rsid w:val="009845FD"/>
    <w:rsid w:val="00985327"/>
    <w:rsid w:val="00985412"/>
    <w:rsid w:val="009864FB"/>
    <w:rsid w:val="00990243"/>
    <w:rsid w:val="009903F8"/>
    <w:rsid w:val="00990E86"/>
    <w:rsid w:val="00990EF8"/>
    <w:rsid w:val="00991092"/>
    <w:rsid w:val="00992067"/>
    <w:rsid w:val="00993DA3"/>
    <w:rsid w:val="009957C2"/>
    <w:rsid w:val="009A059E"/>
    <w:rsid w:val="009A1EEE"/>
    <w:rsid w:val="009A39FC"/>
    <w:rsid w:val="009A5474"/>
    <w:rsid w:val="009A631D"/>
    <w:rsid w:val="009A6975"/>
    <w:rsid w:val="009B3068"/>
    <w:rsid w:val="009B401C"/>
    <w:rsid w:val="009B421D"/>
    <w:rsid w:val="009B4255"/>
    <w:rsid w:val="009B6696"/>
    <w:rsid w:val="009B6F1E"/>
    <w:rsid w:val="009B7A7D"/>
    <w:rsid w:val="009C05DF"/>
    <w:rsid w:val="009C324A"/>
    <w:rsid w:val="009C6190"/>
    <w:rsid w:val="009D0375"/>
    <w:rsid w:val="009D08A2"/>
    <w:rsid w:val="009D0D69"/>
    <w:rsid w:val="009D1675"/>
    <w:rsid w:val="009D2DFB"/>
    <w:rsid w:val="009D34FB"/>
    <w:rsid w:val="009D3DD6"/>
    <w:rsid w:val="009D5F8A"/>
    <w:rsid w:val="009D7806"/>
    <w:rsid w:val="009D7F1A"/>
    <w:rsid w:val="009E214A"/>
    <w:rsid w:val="009E36ED"/>
    <w:rsid w:val="009E415D"/>
    <w:rsid w:val="009E4689"/>
    <w:rsid w:val="009E5756"/>
    <w:rsid w:val="009E789B"/>
    <w:rsid w:val="009E7C2C"/>
    <w:rsid w:val="009F0C49"/>
    <w:rsid w:val="009F2198"/>
    <w:rsid w:val="009F2B0D"/>
    <w:rsid w:val="00A01C87"/>
    <w:rsid w:val="00A03CF6"/>
    <w:rsid w:val="00A12E5F"/>
    <w:rsid w:val="00A15DBF"/>
    <w:rsid w:val="00A162E8"/>
    <w:rsid w:val="00A17D0A"/>
    <w:rsid w:val="00A22CA7"/>
    <w:rsid w:val="00A24E15"/>
    <w:rsid w:val="00A2779C"/>
    <w:rsid w:val="00A32D63"/>
    <w:rsid w:val="00A3403E"/>
    <w:rsid w:val="00A35008"/>
    <w:rsid w:val="00A3701C"/>
    <w:rsid w:val="00A371B4"/>
    <w:rsid w:val="00A40163"/>
    <w:rsid w:val="00A41DD8"/>
    <w:rsid w:val="00A41FE3"/>
    <w:rsid w:val="00A436E7"/>
    <w:rsid w:val="00A43999"/>
    <w:rsid w:val="00A476BD"/>
    <w:rsid w:val="00A510DE"/>
    <w:rsid w:val="00A53B8A"/>
    <w:rsid w:val="00A57371"/>
    <w:rsid w:val="00A57687"/>
    <w:rsid w:val="00A5775D"/>
    <w:rsid w:val="00A630E8"/>
    <w:rsid w:val="00A634B6"/>
    <w:rsid w:val="00A678ED"/>
    <w:rsid w:val="00A70357"/>
    <w:rsid w:val="00A75ECE"/>
    <w:rsid w:val="00A763E9"/>
    <w:rsid w:val="00A802B9"/>
    <w:rsid w:val="00A824B5"/>
    <w:rsid w:val="00A828C7"/>
    <w:rsid w:val="00A85977"/>
    <w:rsid w:val="00A86E70"/>
    <w:rsid w:val="00A87ECA"/>
    <w:rsid w:val="00A91B6E"/>
    <w:rsid w:val="00A93099"/>
    <w:rsid w:val="00A9412A"/>
    <w:rsid w:val="00A94EDB"/>
    <w:rsid w:val="00A956B5"/>
    <w:rsid w:val="00AA0BEA"/>
    <w:rsid w:val="00AA1A2F"/>
    <w:rsid w:val="00AA1EF7"/>
    <w:rsid w:val="00AA1FCE"/>
    <w:rsid w:val="00AA20EE"/>
    <w:rsid w:val="00AA27E0"/>
    <w:rsid w:val="00AA3D7B"/>
    <w:rsid w:val="00AA5868"/>
    <w:rsid w:val="00AB0989"/>
    <w:rsid w:val="00AB0A60"/>
    <w:rsid w:val="00AB0EF8"/>
    <w:rsid w:val="00AB1700"/>
    <w:rsid w:val="00AB261A"/>
    <w:rsid w:val="00AB2C8D"/>
    <w:rsid w:val="00AB3BE9"/>
    <w:rsid w:val="00AB548C"/>
    <w:rsid w:val="00AB5B7A"/>
    <w:rsid w:val="00AB711A"/>
    <w:rsid w:val="00AC0AA1"/>
    <w:rsid w:val="00AC1F40"/>
    <w:rsid w:val="00AC21ED"/>
    <w:rsid w:val="00AC3148"/>
    <w:rsid w:val="00AC3351"/>
    <w:rsid w:val="00AC3640"/>
    <w:rsid w:val="00AC429D"/>
    <w:rsid w:val="00AC4341"/>
    <w:rsid w:val="00AC4888"/>
    <w:rsid w:val="00AC4B1C"/>
    <w:rsid w:val="00AD14F0"/>
    <w:rsid w:val="00AD1D56"/>
    <w:rsid w:val="00AD2112"/>
    <w:rsid w:val="00AD2378"/>
    <w:rsid w:val="00AD4E7F"/>
    <w:rsid w:val="00AD642E"/>
    <w:rsid w:val="00AD70CC"/>
    <w:rsid w:val="00AE120F"/>
    <w:rsid w:val="00AE224F"/>
    <w:rsid w:val="00AE26B2"/>
    <w:rsid w:val="00AE354B"/>
    <w:rsid w:val="00AE67DE"/>
    <w:rsid w:val="00AF0E66"/>
    <w:rsid w:val="00AF6996"/>
    <w:rsid w:val="00B03512"/>
    <w:rsid w:val="00B04D14"/>
    <w:rsid w:val="00B06637"/>
    <w:rsid w:val="00B06D9F"/>
    <w:rsid w:val="00B07752"/>
    <w:rsid w:val="00B07EAF"/>
    <w:rsid w:val="00B11239"/>
    <w:rsid w:val="00B125DA"/>
    <w:rsid w:val="00B151B5"/>
    <w:rsid w:val="00B15502"/>
    <w:rsid w:val="00B157FB"/>
    <w:rsid w:val="00B17479"/>
    <w:rsid w:val="00B178F5"/>
    <w:rsid w:val="00B22F76"/>
    <w:rsid w:val="00B24D81"/>
    <w:rsid w:val="00B27F74"/>
    <w:rsid w:val="00B33C1B"/>
    <w:rsid w:val="00B34AB4"/>
    <w:rsid w:val="00B36E06"/>
    <w:rsid w:val="00B37FE7"/>
    <w:rsid w:val="00B41730"/>
    <w:rsid w:val="00B4779A"/>
    <w:rsid w:val="00B51569"/>
    <w:rsid w:val="00B51A58"/>
    <w:rsid w:val="00B5390D"/>
    <w:rsid w:val="00B55942"/>
    <w:rsid w:val="00B563A9"/>
    <w:rsid w:val="00B61D5E"/>
    <w:rsid w:val="00B62FBC"/>
    <w:rsid w:val="00B64BA0"/>
    <w:rsid w:val="00B6598E"/>
    <w:rsid w:val="00B65BE0"/>
    <w:rsid w:val="00B73200"/>
    <w:rsid w:val="00B7445E"/>
    <w:rsid w:val="00B76ACD"/>
    <w:rsid w:val="00B805E2"/>
    <w:rsid w:val="00B82C1D"/>
    <w:rsid w:val="00B8443C"/>
    <w:rsid w:val="00B84DE6"/>
    <w:rsid w:val="00B86430"/>
    <w:rsid w:val="00B9058F"/>
    <w:rsid w:val="00B93757"/>
    <w:rsid w:val="00B95AB3"/>
    <w:rsid w:val="00B96048"/>
    <w:rsid w:val="00B9647B"/>
    <w:rsid w:val="00B96AF7"/>
    <w:rsid w:val="00B973E5"/>
    <w:rsid w:val="00BA0465"/>
    <w:rsid w:val="00BA099F"/>
    <w:rsid w:val="00BA1E31"/>
    <w:rsid w:val="00BA2079"/>
    <w:rsid w:val="00BA2DD4"/>
    <w:rsid w:val="00BA370F"/>
    <w:rsid w:val="00BA38D5"/>
    <w:rsid w:val="00BA4010"/>
    <w:rsid w:val="00BA4772"/>
    <w:rsid w:val="00BA5C49"/>
    <w:rsid w:val="00BA6DAF"/>
    <w:rsid w:val="00BB004E"/>
    <w:rsid w:val="00BB1831"/>
    <w:rsid w:val="00BB2348"/>
    <w:rsid w:val="00BB30DC"/>
    <w:rsid w:val="00BC0EE3"/>
    <w:rsid w:val="00BC3525"/>
    <w:rsid w:val="00BC42F8"/>
    <w:rsid w:val="00BC623E"/>
    <w:rsid w:val="00BC78D1"/>
    <w:rsid w:val="00BD38D9"/>
    <w:rsid w:val="00BD3D4C"/>
    <w:rsid w:val="00BD3DA1"/>
    <w:rsid w:val="00BD451F"/>
    <w:rsid w:val="00BD6623"/>
    <w:rsid w:val="00BD6828"/>
    <w:rsid w:val="00BD6BD4"/>
    <w:rsid w:val="00BD7886"/>
    <w:rsid w:val="00BD78E6"/>
    <w:rsid w:val="00BE17F2"/>
    <w:rsid w:val="00BE6D90"/>
    <w:rsid w:val="00BF1D01"/>
    <w:rsid w:val="00BF5AEC"/>
    <w:rsid w:val="00BF6A1E"/>
    <w:rsid w:val="00C01DCE"/>
    <w:rsid w:val="00C01F59"/>
    <w:rsid w:val="00C0331C"/>
    <w:rsid w:val="00C0361E"/>
    <w:rsid w:val="00C0765A"/>
    <w:rsid w:val="00C13B2A"/>
    <w:rsid w:val="00C146BD"/>
    <w:rsid w:val="00C16027"/>
    <w:rsid w:val="00C170DF"/>
    <w:rsid w:val="00C17E95"/>
    <w:rsid w:val="00C223FA"/>
    <w:rsid w:val="00C22FDF"/>
    <w:rsid w:val="00C24650"/>
    <w:rsid w:val="00C24FCA"/>
    <w:rsid w:val="00C25615"/>
    <w:rsid w:val="00C31130"/>
    <w:rsid w:val="00C31D2B"/>
    <w:rsid w:val="00C42D4A"/>
    <w:rsid w:val="00C43AEF"/>
    <w:rsid w:val="00C44418"/>
    <w:rsid w:val="00C46885"/>
    <w:rsid w:val="00C50025"/>
    <w:rsid w:val="00C54231"/>
    <w:rsid w:val="00C548CE"/>
    <w:rsid w:val="00C5657A"/>
    <w:rsid w:val="00C62F11"/>
    <w:rsid w:val="00C63154"/>
    <w:rsid w:val="00C71389"/>
    <w:rsid w:val="00C71FDF"/>
    <w:rsid w:val="00C72D89"/>
    <w:rsid w:val="00C748B3"/>
    <w:rsid w:val="00C7784C"/>
    <w:rsid w:val="00C803A6"/>
    <w:rsid w:val="00C81E49"/>
    <w:rsid w:val="00C81F96"/>
    <w:rsid w:val="00C82539"/>
    <w:rsid w:val="00C82CB7"/>
    <w:rsid w:val="00C82F7A"/>
    <w:rsid w:val="00C8404A"/>
    <w:rsid w:val="00C85F1B"/>
    <w:rsid w:val="00C87414"/>
    <w:rsid w:val="00C9035A"/>
    <w:rsid w:val="00C92F66"/>
    <w:rsid w:val="00C93BA3"/>
    <w:rsid w:val="00C9471F"/>
    <w:rsid w:val="00C94FCE"/>
    <w:rsid w:val="00C969EF"/>
    <w:rsid w:val="00CA1BF1"/>
    <w:rsid w:val="00CA27A8"/>
    <w:rsid w:val="00CA41EF"/>
    <w:rsid w:val="00CA4A51"/>
    <w:rsid w:val="00CA67B6"/>
    <w:rsid w:val="00CA6A57"/>
    <w:rsid w:val="00CB0A95"/>
    <w:rsid w:val="00CB2EBC"/>
    <w:rsid w:val="00CB4E44"/>
    <w:rsid w:val="00CB5E40"/>
    <w:rsid w:val="00CB69C8"/>
    <w:rsid w:val="00CB73C1"/>
    <w:rsid w:val="00CB7FA5"/>
    <w:rsid w:val="00CC11FD"/>
    <w:rsid w:val="00CC1439"/>
    <w:rsid w:val="00CC5AEA"/>
    <w:rsid w:val="00CC60C1"/>
    <w:rsid w:val="00CC6D1F"/>
    <w:rsid w:val="00CD0532"/>
    <w:rsid w:val="00CD1F7D"/>
    <w:rsid w:val="00CD2254"/>
    <w:rsid w:val="00CD25F8"/>
    <w:rsid w:val="00CD735E"/>
    <w:rsid w:val="00CE1896"/>
    <w:rsid w:val="00CE355A"/>
    <w:rsid w:val="00CF4A39"/>
    <w:rsid w:val="00D00302"/>
    <w:rsid w:val="00D00DC9"/>
    <w:rsid w:val="00D0372B"/>
    <w:rsid w:val="00D04CC9"/>
    <w:rsid w:val="00D05C2F"/>
    <w:rsid w:val="00D062EF"/>
    <w:rsid w:val="00D06719"/>
    <w:rsid w:val="00D06A66"/>
    <w:rsid w:val="00D07596"/>
    <w:rsid w:val="00D20F7F"/>
    <w:rsid w:val="00D2179A"/>
    <w:rsid w:val="00D2402B"/>
    <w:rsid w:val="00D24E5D"/>
    <w:rsid w:val="00D32290"/>
    <w:rsid w:val="00D32B48"/>
    <w:rsid w:val="00D3513F"/>
    <w:rsid w:val="00D36006"/>
    <w:rsid w:val="00D403DA"/>
    <w:rsid w:val="00D40FF8"/>
    <w:rsid w:val="00D44A38"/>
    <w:rsid w:val="00D4592E"/>
    <w:rsid w:val="00D46DF7"/>
    <w:rsid w:val="00D47AB1"/>
    <w:rsid w:val="00D53F44"/>
    <w:rsid w:val="00D564A2"/>
    <w:rsid w:val="00D57AE8"/>
    <w:rsid w:val="00D60292"/>
    <w:rsid w:val="00D602A3"/>
    <w:rsid w:val="00D61E93"/>
    <w:rsid w:val="00D62290"/>
    <w:rsid w:val="00D629F8"/>
    <w:rsid w:val="00D666A3"/>
    <w:rsid w:val="00D719AB"/>
    <w:rsid w:val="00D7363A"/>
    <w:rsid w:val="00D73D65"/>
    <w:rsid w:val="00D75910"/>
    <w:rsid w:val="00D75DA9"/>
    <w:rsid w:val="00D7768C"/>
    <w:rsid w:val="00D80964"/>
    <w:rsid w:val="00D82021"/>
    <w:rsid w:val="00D85686"/>
    <w:rsid w:val="00D86463"/>
    <w:rsid w:val="00D877C8"/>
    <w:rsid w:val="00D9136B"/>
    <w:rsid w:val="00D913EF"/>
    <w:rsid w:val="00D961F6"/>
    <w:rsid w:val="00DA0000"/>
    <w:rsid w:val="00DA2093"/>
    <w:rsid w:val="00DA6343"/>
    <w:rsid w:val="00DA7051"/>
    <w:rsid w:val="00DA71A4"/>
    <w:rsid w:val="00DB0B20"/>
    <w:rsid w:val="00DB1AEF"/>
    <w:rsid w:val="00DB3107"/>
    <w:rsid w:val="00DB4222"/>
    <w:rsid w:val="00DB7687"/>
    <w:rsid w:val="00DC196A"/>
    <w:rsid w:val="00DC21A6"/>
    <w:rsid w:val="00DC352C"/>
    <w:rsid w:val="00DC3EC8"/>
    <w:rsid w:val="00DC5C72"/>
    <w:rsid w:val="00DC6FA3"/>
    <w:rsid w:val="00DD1203"/>
    <w:rsid w:val="00DD3B30"/>
    <w:rsid w:val="00DD4CEF"/>
    <w:rsid w:val="00DD6849"/>
    <w:rsid w:val="00DE0167"/>
    <w:rsid w:val="00DE0FFD"/>
    <w:rsid w:val="00DE1B1A"/>
    <w:rsid w:val="00DE2FF2"/>
    <w:rsid w:val="00DE541A"/>
    <w:rsid w:val="00DE6AE4"/>
    <w:rsid w:val="00DE6BC4"/>
    <w:rsid w:val="00DF043C"/>
    <w:rsid w:val="00DF22E9"/>
    <w:rsid w:val="00DF3A0F"/>
    <w:rsid w:val="00DF443E"/>
    <w:rsid w:val="00DF7044"/>
    <w:rsid w:val="00DF7145"/>
    <w:rsid w:val="00E01B3E"/>
    <w:rsid w:val="00E03174"/>
    <w:rsid w:val="00E05043"/>
    <w:rsid w:val="00E117B3"/>
    <w:rsid w:val="00E11935"/>
    <w:rsid w:val="00E11BDD"/>
    <w:rsid w:val="00E1408A"/>
    <w:rsid w:val="00E15344"/>
    <w:rsid w:val="00E1781D"/>
    <w:rsid w:val="00E207CE"/>
    <w:rsid w:val="00E2084F"/>
    <w:rsid w:val="00E221E9"/>
    <w:rsid w:val="00E225B8"/>
    <w:rsid w:val="00E22A6A"/>
    <w:rsid w:val="00E27EC2"/>
    <w:rsid w:val="00E347AD"/>
    <w:rsid w:val="00E407A1"/>
    <w:rsid w:val="00E420AD"/>
    <w:rsid w:val="00E50258"/>
    <w:rsid w:val="00E54537"/>
    <w:rsid w:val="00E54F1A"/>
    <w:rsid w:val="00E554B8"/>
    <w:rsid w:val="00E56465"/>
    <w:rsid w:val="00E56548"/>
    <w:rsid w:val="00E57C96"/>
    <w:rsid w:val="00E61697"/>
    <w:rsid w:val="00E6302A"/>
    <w:rsid w:val="00E63636"/>
    <w:rsid w:val="00E64A90"/>
    <w:rsid w:val="00E671F7"/>
    <w:rsid w:val="00E70F39"/>
    <w:rsid w:val="00E712DE"/>
    <w:rsid w:val="00E719EA"/>
    <w:rsid w:val="00E71C6F"/>
    <w:rsid w:val="00E71F6B"/>
    <w:rsid w:val="00E7230C"/>
    <w:rsid w:val="00E728C6"/>
    <w:rsid w:val="00E753D7"/>
    <w:rsid w:val="00E75AFC"/>
    <w:rsid w:val="00E77DF7"/>
    <w:rsid w:val="00E8038D"/>
    <w:rsid w:val="00E8638F"/>
    <w:rsid w:val="00E90DDB"/>
    <w:rsid w:val="00E944ED"/>
    <w:rsid w:val="00E950E7"/>
    <w:rsid w:val="00E95A94"/>
    <w:rsid w:val="00E96422"/>
    <w:rsid w:val="00E9673E"/>
    <w:rsid w:val="00EA066D"/>
    <w:rsid w:val="00EA53BC"/>
    <w:rsid w:val="00EA5D6D"/>
    <w:rsid w:val="00EA7A17"/>
    <w:rsid w:val="00EB192C"/>
    <w:rsid w:val="00EB2FAA"/>
    <w:rsid w:val="00EB66FF"/>
    <w:rsid w:val="00EB7D53"/>
    <w:rsid w:val="00EC14D3"/>
    <w:rsid w:val="00EC1647"/>
    <w:rsid w:val="00EC2FFD"/>
    <w:rsid w:val="00EC71B7"/>
    <w:rsid w:val="00ED0178"/>
    <w:rsid w:val="00ED0734"/>
    <w:rsid w:val="00ED1945"/>
    <w:rsid w:val="00ED1B5A"/>
    <w:rsid w:val="00ED53F5"/>
    <w:rsid w:val="00ED7127"/>
    <w:rsid w:val="00ED7CD9"/>
    <w:rsid w:val="00EE1E3C"/>
    <w:rsid w:val="00EE1FE7"/>
    <w:rsid w:val="00EE33CC"/>
    <w:rsid w:val="00EE36AE"/>
    <w:rsid w:val="00EE448B"/>
    <w:rsid w:val="00EE6E4B"/>
    <w:rsid w:val="00EF1F46"/>
    <w:rsid w:val="00EF274A"/>
    <w:rsid w:val="00EF2826"/>
    <w:rsid w:val="00EF3653"/>
    <w:rsid w:val="00EF4C79"/>
    <w:rsid w:val="00EF5337"/>
    <w:rsid w:val="00EF5A97"/>
    <w:rsid w:val="00EF60A6"/>
    <w:rsid w:val="00F0173D"/>
    <w:rsid w:val="00F040AD"/>
    <w:rsid w:val="00F125A4"/>
    <w:rsid w:val="00F168C8"/>
    <w:rsid w:val="00F200AB"/>
    <w:rsid w:val="00F20376"/>
    <w:rsid w:val="00F21961"/>
    <w:rsid w:val="00F26A26"/>
    <w:rsid w:val="00F30917"/>
    <w:rsid w:val="00F35556"/>
    <w:rsid w:val="00F35719"/>
    <w:rsid w:val="00F35996"/>
    <w:rsid w:val="00F359C3"/>
    <w:rsid w:val="00F35EF8"/>
    <w:rsid w:val="00F37D47"/>
    <w:rsid w:val="00F43554"/>
    <w:rsid w:val="00F4368E"/>
    <w:rsid w:val="00F46C43"/>
    <w:rsid w:val="00F46C58"/>
    <w:rsid w:val="00F47335"/>
    <w:rsid w:val="00F50DC9"/>
    <w:rsid w:val="00F5327E"/>
    <w:rsid w:val="00F55405"/>
    <w:rsid w:val="00F5643B"/>
    <w:rsid w:val="00F571DD"/>
    <w:rsid w:val="00F57ACA"/>
    <w:rsid w:val="00F62116"/>
    <w:rsid w:val="00F64859"/>
    <w:rsid w:val="00F66572"/>
    <w:rsid w:val="00F6691E"/>
    <w:rsid w:val="00F66EAE"/>
    <w:rsid w:val="00F67F88"/>
    <w:rsid w:val="00F728C4"/>
    <w:rsid w:val="00F72F32"/>
    <w:rsid w:val="00F736FB"/>
    <w:rsid w:val="00F73945"/>
    <w:rsid w:val="00F73AB3"/>
    <w:rsid w:val="00F76821"/>
    <w:rsid w:val="00F81ABD"/>
    <w:rsid w:val="00F81D0B"/>
    <w:rsid w:val="00F83B0B"/>
    <w:rsid w:val="00F840A3"/>
    <w:rsid w:val="00F866FE"/>
    <w:rsid w:val="00F87801"/>
    <w:rsid w:val="00F9059E"/>
    <w:rsid w:val="00F9233D"/>
    <w:rsid w:val="00FA16B0"/>
    <w:rsid w:val="00FA5203"/>
    <w:rsid w:val="00FA53A8"/>
    <w:rsid w:val="00FA572F"/>
    <w:rsid w:val="00FA75F7"/>
    <w:rsid w:val="00FA7E7D"/>
    <w:rsid w:val="00FB1BE5"/>
    <w:rsid w:val="00FB6863"/>
    <w:rsid w:val="00FB6CD7"/>
    <w:rsid w:val="00FB6D21"/>
    <w:rsid w:val="00FC0197"/>
    <w:rsid w:val="00FC20C7"/>
    <w:rsid w:val="00FC2E44"/>
    <w:rsid w:val="00FC48BE"/>
    <w:rsid w:val="00FC4A00"/>
    <w:rsid w:val="00FD22D7"/>
    <w:rsid w:val="00FD3FD4"/>
    <w:rsid w:val="00FD53AA"/>
    <w:rsid w:val="00FD6DDF"/>
    <w:rsid w:val="00FE2A12"/>
    <w:rsid w:val="00FF2B8C"/>
    <w:rsid w:val="00FF2E31"/>
    <w:rsid w:val="00FF35CF"/>
    <w:rsid w:val="00FF38C6"/>
    <w:rsid w:val="00FF4354"/>
    <w:rsid w:val="00FF5081"/>
    <w:rsid w:val="00FF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3-10/02a_PRRIP%20Wet%20Meadow%20Hydrology%20Report%20Peer%20Review%20Scope%20of%20Work.pdf" TargetMode="External"/><Relationship Id="rId13" Type="http://schemas.openxmlformats.org/officeDocument/2006/relationships/hyperlink" Target="https://platteriverprogram.org/system/files/2023-09/04_Sed%20Aug%20Report_TAC_EDO%20Feedback.docx" TargetMode="External"/><Relationship Id="rId18" Type="http://schemas.openxmlformats.org/officeDocument/2006/relationships/hyperlink" Target="https://platteriverprogram.org/system/files/2023-11/Sediment%20Augmentation.pdf"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platteriverprogram.org/system/files/2023-10/00%20-%20PRRIP%20TAC%20Quarterly%20Meeting%20Agenda_October%202023.pdf" TargetMode="External"/><Relationship Id="rId12" Type="http://schemas.openxmlformats.org/officeDocument/2006/relationships/hyperlink" Target="https://platteriverprogram.org/system/files/2023-10/Plover%20and%20Tern%20Predator%20Management%202024.pdf" TargetMode="External"/><Relationship Id="rId17" Type="http://schemas.openxmlformats.org/officeDocument/2006/relationships/hyperlink" Target="https://platteriverprogram.org/system/files/2023-09/07_PRRIP%20RFP%20for%20Sand%20Dam%20Retrofit%20Feasibility_Draft%20for%20TAC.docx" TargetMode="External"/><Relationship Id="rId2" Type="http://schemas.openxmlformats.org/officeDocument/2006/relationships/styles" Target="styles.xml"/><Relationship Id="rId16" Type="http://schemas.openxmlformats.org/officeDocument/2006/relationships/hyperlink" Target="https://platteriverprogram.org/system/files/2023-09/07_PRRIP%20RFP%20for%20Sand%20Dam%20Retrofit%20Feasibility_Draft%20for%20TAC.pdf" TargetMode="External"/><Relationship Id="rId20" Type="http://schemas.openxmlformats.org/officeDocument/2006/relationships/hyperlink" Target="https://platteriverprogram.org/system/files/2023-09/09_FY2024%20PRRIP%20Science%20Work%20Plan%20TAC%20DRAFT.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group/technical-advisory-committee/files?status=All&amp;field_document_category_ref_target_id=5539&amp;field_document_focus_area_ref_target_id=All&amp;field_document_type_ref_target_id=All&amp;field_document_species_ref_target_id=All&amp;archive=All&amp;titl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teriverprogram.org/system/files/2023-10/06a_PRRIP%20Sediment%20Augmentation%20Synthesis%20Report%20Peer%20Review%20Scope%20of%20Work.pdf" TargetMode="External"/><Relationship Id="rId23" Type="http://schemas.openxmlformats.org/officeDocument/2006/relationships/fontTable" Target="fontTable.xml"/><Relationship Id="rId10" Type="http://schemas.openxmlformats.org/officeDocument/2006/relationships/hyperlink" Target="https://platteriverprogram.org/system/files/2023-10/Whooping_Crane_Telemetry_Data_Request.pdf" TargetMode="External"/><Relationship Id="rId19" Type="http://schemas.openxmlformats.org/officeDocument/2006/relationships/hyperlink" Target="https://platteriverprogram.org/system/files/2023-09/08_FY2024%20PRRIP%20Science%20Budget%20TAC%20DRAFT.xlsx" TargetMode="External"/><Relationship Id="rId4" Type="http://schemas.openxmlformats.org/officeDocument/2006/relationships/webSettings" Target="webSettings.xml"/><Relationship Id="rId9" Type="http://schemas.openxmlformats.org/officeDocument/2006/relationships/hyperlink" Target="https://platteriverprogram.org/system/files/2023-10/03_Restoration%20and%20Land%20Mgmt%20Framework_revison_2023%28tt_jw_dz_tL_mdh_edits%29%20all%20edits.docx" TargetMode="External"/><Relationship Id="rId14" Type="http://schemas.openxmlformats.org/officeDocument/2006/relationships/hyperlink" Target="https://platteriverprogram.org/system/files/2023-09/05_Sed%20Aug%20TAC_EDO_Comment%20Matrix.xlsx"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479</TotalTime>
  <Pages>11</Pages>
  <Words>4928</Words>
  <Characters>28090</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27</cp:revision>
  <cp:lastPrinted>2023-07-20T17:14:00Z</cp:lastPrinted>
  <dcterms:created xsi:type="dcterms:W3CDTF">2023-11-03T16:39:00Z</dcterms:created>
  <dcterms:modified xsi:type="dcterms:W3CDTF">2023-11-10T21:35:00Z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